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8DC44" w14:textId="314DA8C3" w:rsidR="003A08FC" w:rsidRDefault="003A08FC" w:rsidP="003A08FC">
      <w:pPr>
        <w:spacing w:after="66"/>
        <w:ind w:left="10322" w:right="-1101"/>
      </w:pPr>
      <w:r>
        <w:rPr>
          <w:noProof/>
        </w:rPr>
        <w:drawing>
          <wp:inline distT="0" distB="0" distL="0" distR="0" wp14:anchorId="5781B666" wp14:editId="76E2609F">
            <wp:extent cx="1985772" cy="800100"/>
            <wp:effectExtent l="0" t="0" r="0" b="0"/>
            <wp:docPr id="69" name="Picture 69" descr="A blue and white sign with white letters&#10;&#10;AI-generated content may be incorrect."/>
            <wp:cNvGraphicFramePr/>
            <a:graphic xmlns:a="http://schemas.openxmlformats.org/drawingml/2006/main">
              <a:graphicData uri="http://schemas.openxmlformats.org/drawingml/2006/picture">
                <pic:pic xmlns:pic="http://schemas.openxmlformats.org/drawingml/2006/picture">
                  <pic:nvPicPr>
                    <pic:cNvPr id="69" name="Picture 69" descr="A blue and white sign with white letters&#10;&#10;AI-generated content may be incorrect."/>
                    <pic:cNvPicPr/>
                  </pic:nvPicPr>
                  <pic:blipFill>
                    <a:blip r:embed="rId8"/>
                    <a:stretch>
                      <a:fillRect/>
                    </a:stretch>
                  </pic:blipFill>
                  <pic:spPr>
                    <a:xfrm>
                      <a:off x="0" y="0"/>
                      <a:ext cx="1985772" cy="800100"/>
                    </a:xfrm>
                    <a:prstGeom prst="rect">
                      <a:avLst/>
                    </a:prstGeom>
                  </pic:spPr>
                </pic:pic>
              </a:graphicData>
            </a:graphic>
          </wp:inline>
        </w:drawing>
      </w:r>
    </w:p>
    <w:tbl>
      <w:tblPr>
        <w:tblStyle w:val="TableGrid"/>
        <w:tblW w:w="13305" w:type="dxa"/>
        <w:tblInd w:w="15" w:type="dxa"/>
        <w:tblLook w:val="04A0" w:firstRow="1" w:lastRow="0" w:firstColumn="1" w:lastColumn="0" w:noHBand="0" w:noVBand="1"/>
      </w:tblPr>
      <w:tblGrid>
        <w:gridCol w:w="13305"/>
      </w:tblGrid>
      <w:tr w:rsidR="006A15BD" w:rsidRPr="006A15BD" w14:paraId="31FD2DC9" w14:textId="77777777" w:rsidTr="006A15BD">
        <w:tc>
          <w:tcPr>
            <w:tcW w:w="13305" w:type="dxa"/>
            <w:tcBorders>
              <w:top w:val="nil"/>
              <w:left w:val="nil"/>
              <w:bottom w:val="nil"/>
              <w:right w:val="nil"/>
            </w:tcBorders>
          </w:tcPr>
          <w:p w14:paraId="32924F69" w14:textId="21BAEA69" w:rsidR="006A15BD" w:rsidRPr="0039363A" w:rsidRDefault="00AF5AA4" w:rsidP="005E54DC">
            <w:pPr>
              <w:jc w:val="both"/>
              <w:rPr>
                <w:sz w:val="116"/>
                <w:szCs w:val="116"/>
                <w:lang w:eastAsia="zh-CN"/>
              </w:rPr>
            </w:pPr>
            <w:r w:rsidRPr="00AF5AA4">
              <w:rPr>
                <w:rFonts w:ascii="SimSun" w:eastAsia="SimSun" w:hAnsi="SimSun" w:cs="SimSun" w:hint="eastAsia"/>
                <w:b/>
                <w:bCs/>
                <w:color w:val="0072BC"/>
                <w:sz w:val="116"/>
                <w:szCs w:val="116"/>
                <w:lang w:eastAsia="zh-CN"/>
              </w:rPr>
              <w:t>帮助我们改善癌症护理，为患者提供更好的服务</w:t>
            </w:r>
            <w:r>
              <w:rPr>
                <w:rFonts w:ascii="SimSun" w:eastAsia="SimSun" w:hAnsi="SimSun" w:cs="SimSun" w:hint="eastAsia"/>
                <w:b/>
                <w:bCs/>
                <w:color w:val="0072BC"/>
                <w:sz w:val="116"/>
                <w:szCs w:val="116"/>
                <w:lang w:eastAsia="zh-CN"/>
              </w:rPr>
              <w:t>。</w:t>
            </w:r>
          </w:p>
        </w:tc>
      </w:tr>
    </w:tbl>
    <w:p w14:paraId="796414DB" w14:textId="32232E81" w:rsidR="006A15BD" w:rsidRPr="006A15BD" w:rsidRDefault="006A15BD" w:rsidP="003A08FC">
      <w:pPr>
        <w:spacing w:after="227" w:line="278" w:lineRule="auto"/>
        <w:ind w:left="15" w:right="2097"/>
        <w:rPr>
          <w:rFonts w:ascii="Arial" w:eastAsia="Arial" w:hAnsi="Arial" w:cs="Arial"/>
          <w:b/>
          <w:bCs/>
          <w:color w:val="0072BC"/>
          <w:sz w:val="24"/>
          <w:lang w:eastAsia="zh-CN"/>
        </w:rPr>
      </w:pPr>
      <w:r>
        <w:rPr>
          <w:rFonts w:ascii="Arial" w:eastAsia="Arial" w:hAnsi="Arial" w:cs="Arial"/>
          <w:b/>
          <w:bCs/>
          <w:noProof/>
          <w:color w:val="0072BC"/>
          <w:sz w:val="24"/>
        </w:rPr>
        <mc:AlternateContent>
          <mc:Choice Requires="wps">
            <w:drawing>
              <wp:anchor distT="0" distB="0" distL="114300" distR="114300" simplePos="0" relativeHeight="251662336" behindDoc="0" locked="0" layoutInCell="1" allowOverlap="1" wp14:anchorId="0ABBDA84" wp14:editId="3F096830">
                <wp:simplePos x="0" y="0"/>
                <wp:positionH relativeFrom="margin">
                  <wp:posOffset>-76200</wp:posOffset>
                </wp:positionH>
                <wp:positionV relativeFrom="paragraph">
                  <wp:posOffset>180975</wp:posOffset>
                </wp:positionV>
                <wp:extent cx="8488907" cy="3460750"/>
                <wp:effectExtent l="0" t="0" r="7620" b="6350"/>
                <wp:wrapNone/>
                <wp:docPr id="1525046146" name="Rectangle: Rounded Corners 1"/>
                <wp:cNvGraphicFramePr/>
                <a:graphic xmlns:a="http://schemas.openxmlformats.org/drawingml/2006/main">
                  <a:graphicData uri="http://schemas.microsoft.com/office/word/2010/wordprocessingShape">
                    <wps:wsp>
                      <wps:cNvSpPr/>
                      <wps:spPr>
                        <a:xfrm>
                          <a:off x="0" y="0"/>
                          <a:ext cx="8488907" cy="3460750"/>
                        </a:xfrm>
                        <a:prstGeom prst="roundRect">
                          <a:avLst/>
                        </a:prstGeom>
                        <a:solidFill>
                          <a:srgbClr val="0070C0"/>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89E2EC6" w14:textId="37630DA6" w:rsidR="00AF5AA4" w:rsidRPr="009260FD" w:rsidRDefault="00AF5AA4" w:rsidP="00AF5AA4">
                            <w:pPr>
                              <w:spacing w:after="0" w:line="288" w:lineRule="auto"/>
                              <w:ind w:left="120" w:hanging="10"/>
                              <w:jc w:val="both"/>
                              <w:rPr>
                                <w:rFonts w:ascii="Arial" w:eastAsia="Arial" w:hAnsi="Arial" w:cs="Arial"/>
                                <w:color w:val="FFFFFF"/>
                                <w:sz w:val="36"/>
                                <w:szCs w:val="22"/>
                                <w:lang w:eastAsia="zh-CN"/>
                              </w:rPr>
                            </w:pPr>
                            <w:r w:rsidRPr="009260FD">
                              <w:rPr>
                                <w:rFonts w:ascii="SimSun" w:eastAsia="SimSun" w:hAnsi="SimSun" w:cs="SimSun" w:hint="eastAsia"/>
                                <w:color w:val="FFFFFF"/>
                                <w:sz w:val="36"/>
                                <w:szCs w:val="22"/>
                                <w:lang w:eastAsia="zh-CN"/>
                              </w:rPr>
                              <w:t>如果您曾在本</w:t>
                            </w:r>
                            <w:r w:rsidRPr="009260FD">
                              <w:rPr>
                                <w:rFonts w:ascii="Arial" w:eastAsia="Arial" w:hAnsi="Arial" w:cs="Arial"/>
                                <w:color w:val="FFFFFF"/>
                                <w:sz w:val="36"/>
                                <w:szCs w:val="22"/>
                                <w:lang w:eastAsia="zh-CN"/>
                              </w:rPr>
                              <w:t xml:space="preserve"> NHS </w:t>
                            </w:r>
                            <w:r w:rsidRPr="009260FD">
                              <w:rPr>
                                <w:rFonts w:ascii="SimSun" w:eastAsia="SimSun" w:hAnsi="SimSun" w:cs="SimSun" w:hint="eastAsia"/>
                                <w:color w:val="FFFFFF"/>
                                <w:sz w:val="36"/>
                                <w:szCs w:val="22"/>
                                <w:lang w:eastAsia="zh-CN"/>
                              </w:rPr>
                              <w:t>信托机构接受过治疗，您可能很快会收到邀请，参与</w:t>
                            </w:r>
                            <w:r w:rsidRPr="009260FD">
                              <w:rPr>
                                <w:rFonts w:ascii="Arial" w:eastAsia="Arial" w:hAnsi="Arial" w:cs="Arial"/>
                                <w:color w:val="FFFFFF"/>
                                <w:sz w:val="36"/>
                                <w:szCs w:val="22"/>
                                <w:lang w:eastAsia="zh-CN"/>
                              </w:rPr>
                              <w:t xml:space="preserve">NHS England </w:t>
                            </w:r>
                            <w:r w:rsidRPr="009260FD">
                              <w:rPr>
                                <w:rFonts w:ascii="SimSun" w:eastAsia="SimSun" w:hAnsi="SimSun" w:cs="SimSun" w:hint="eastAsia"/>
                                <w:b/>
                                <w:bCs/>
                                <w:color w:val="FFFFFF"/>
                                <w:sz w:val="36"/>
                                <w:szCs w:val="22"/>
                                <w:lang w:eastAsia="zh-CN"/>
                              </w:rPr>
                              <w:t>全国癌症患者体验调查</w:t>
                            </w:r>
                            <w:r w:rsidRPr="009260FD">
                              <w:rPr>
                                <w:rFonts w:ascii="SimSun" w:eastAsia="SimSun" w:hAnsi="SimSun" w:cs="SimSun" w:hint="eastAsia"/>
                                <w:color w:val="FFFFFF"/>
                                <w:sz w:val="36"/>
                                <w:szCs w:val="22"/>
                                <w:lang w:eastAsia="zh-CN"/>
                              </w:rPr>
                              <w:t>。该调查有助于我们了解哪些方面运作良好，哪些方面有待改进，</w:t>
                            </w:r>
                            <w:r w:rsidR="007B2145" w:rsidRPr="009260FD">
                              <w:rPr>
                                <w:rFonts w:ascii="SimSun" w:eastAsia="SimSun" w:hAnsi="SimSun" w:cs="SimSun" w:hint="eastAsia"/>
                                <w:color w:val="FFFFFF"/>
                                <w:sz w:val="36"/>
                                <w:szCs w:val="22"/>
                                <w:lang w:eastAsia="zh-CN"/>
                              </w:rPr>
                              <w:t>以便</w:t>
                            </w:r>
                            <w:r w:rsidRPr="009260FD">
                              <w:rPr>
                                <w:rFonts w:ascii="SimSun" w:eastAsia="SimSun" w:hAnsi="SimSun" w:cs="SimSun" w:hint="eastAsia"/>
                                <w:color w:val="FFFFFF"/>
                                <w:sz w:val="36"/>
                                <w:szCs w:val="22"/>
                                <w:lang w:eastAsia="zh-CN"/>
                              </w:rPr>
                              <w:t>未来为癌症患者提供更好的服务。</w:t>
                            </w:r>
                          </w:p>
                          <w:p w14:paraId="77753CD1" w14:textId="77777777" w:rsidR="00AF5AA4" w:rsidRPr="009260FD" w:rsidRDefault="00AF5AA4" w:rsidP="00AF5AA4">
                            <w:pPr>
                              <w:spacing w:after="0" w:line="288" w:lineRule="auto"/>
                              <w:ind w:left="120" w:hanging="10"/>
                              <w:jc w:val="both"/>
                              <w:rPr>
                                <w:rFonts w:ascii="Arial" w:eastAsia="Arial" w:hAnsi="Arial" w:cs="Arial"/>
                                <w:color w:val="FFFFFF"/>
                                <w:sz w:val="36"/>
                                <w:szCs w:val="22"/>
                                <w:lang w:eastAsia="zh-CN"/>
                              </w:rPr>
                            </w:pPr>
                          </w:p>
                          <w:p w14:paraId="67AB046D" w14:textId="4C3288DB" w:rsidR="00AF5AA4" w:rsidRPr="009260FD" w:rsidRDefault="00AF5AA4" w:rsidP="00AF5AA4">
                            <w:pPr>
                              <w:spacing w:after="0" w:line="288" w:lineRule="auto"/>
                              <w:ind w:left="120" w:hanging="10"/>
                              <w:jc w:val="both"/>
                              <w:rPr>
                                <w:rFonts w:ascii="Arial" w:eastAsia="Arial" w:hAnsi="Arial" w:cs="Arial"/>
                                <w:color w:val="FFFFFF"/>
                                <w:sz w:val="36"/>
                                <w:szCs w:val="22"/>
                                <w:lang w:eastAsia="zh-CN"/>
                              </w:rPr>
                            </w:pPr>
                            <w:r w:rsidRPr="009260FD">
                              <w:rPr>
                                <w:rFonts w:ascii="SimSun" w:eastAsia="SimSun" w:hAnsi="SimSun" w:cs="SimSun" w:hint="eastAsia"/>
                                <w:color w:val="FFFFFF"/>
                                <w:sz w:val="36"/>
                                <w:szCs w:val="22"/>
                                <w:lang w:eastAsia="zh-CN"/>
                              </w:rPr>
                              <w:t>所有在</w:t>
                            </w:r>
                            <w:r w:rsidRPr="009260FD">
                              <w:rPr>
                                <w:rFonts w:ascii="Arial" w:eastAsia="Arial" w:hAnsi="Arial" w:cs="Arial"/>
                                <w:color w:val="FFFFFF"/>
                                <w:sz w:val="36"/>
                                <w:szCs w:val="22"/>
                                <w:lang w:eastAsia="zh-CN"/>
                              </w:rPr>
                              <w:t xml:space="preserve"> 202</w:t>
                            </w:r>
                            <w:r w:rsidR="006A1011" w:rsidRPr="009260FD">
                              <w:rPr>
                                <w:rFonts w:ascii="Arial" w:eastAsiaTheme="minorEastAsia" w:hAnsi="Arial" w:cs="Arial" w:hint="eastAsia"/>
                                <w:color w:val="FFFFFF"/>
                                <w:sz w:val="36"/>
                                <w:szCs w:val="22"/>
                                <w:lang w:eastAsia="zh-CN"/>
                              </w:rPr>
                              <w:t>6</w:t>
                            </w:r>
                            <w:r w:rsidRPr="009260FD">
                              <w:rPr>
                                <w:rFonts w:ascii="Arial" w:eastAsia="Arial" w:hAnsi="Arial" w:cs="Arial"/>
                                <w:color w:val="FFFFFF"/>
                                <w:sz w:val="36"/>
                                <w:szCs w:val="22"/>
                                <w:lang w:eastAsia="zh-CN"/>
                              </w:rPr>
                              <w:t xml:space="preserve"> </w:t>
                            </w:r>
                            <w:r w:rsidRPr="009260FD">
                              <w:rPr>
                                <w:rFonts w:ascii="SimSun" w:eastAsia="SimSun" w:hAnsi="SimSun" w:cs="SimSun" w:hint="eastAsia"/>
                                <w:color w:val="FFFFFF"/>
                                <w:sz w:val="36"/>
                                <w:szCs w:val="22"/>
                                <w:lang w:eastAsia="zh-CN"/>
                              </w:rPr>
                              <w:t>年</w:t>
                            </w:r>
                            <w:r w:rsidRPr="009260FD">
                              <w:rPr>
                                <w:rFonts w:ascii="Arial" w:eastAsia="Arial" w:hAnsi="Arial" w:cs="Arial"/>
                                <w:color w:val="FFFFFF"/>
                                <w:sz w:val="36"/>
                                <w:szCs w:val="22"/>
                                <w:lang w:eastAsia="zh-CN"/>
                              </w:rPr>
                              <w:t xml:space="preserve"> </w:t>
                            </w:r>
                            <w:r w:rsidR="006A1011" w:rsidRPr="009260FD">
                              <w:rPr>
                                <w:rFonts w:ascii="Arial" w:eastAsiaTheme="minorEastAsia" w:hAnsi="Arial" w:cs="Arial" w:hint="eastAsia"/>
                                <w:color w:val="FFFFFF"/>
                                <w:sz w:val="36"/>
                                <w:szCs w:val="22"/>
                                <w:lang w:eastAsia="zh-CN"/>
                              </w:rPr>
                              <w:t>4</w:t>
                            </w:r>
                            <w:r w:rsidRPr="009260FD">
                              <w:rPr>
                                <w:rFonts w:ascii="SimSun" w:eastAsia="SimSun" w:hAnsi="SimSun" w:cs="SimSun" w:hint="eastAsia"/>
                                <w:color w:val="FFFFFF"/>
                                <w:sz w:val="36"/>
                                <w:szCs w:val="22"/>
                                <w:lang w:eastAsia="zh-CN"/>
                              </w:rPr>
                              <w:t>月、</w:t>
                            </w:r>
                            <w:r w:rsidR="006A1011" w:rsidRPr="009260FD">
                              <w:rPr>
                                <w:rFonts w:ascii="Arial" w:eastAsiaTheme="minorEastAsia" w:hAnsi="Arial" w:cs="Arial" w:hint="eastAsia"/>
                                <w:color w:val="FFFFFF"/>
                                <w:sz w:val="36"/>
                                <w:szCs w:val="22"/>
                                <w:lang w:eastAsia="zh-CN"/>
                              </w:rPr>
                              <w:t>5</w:t>
                            </w:r>
                            <w:r w:rsidRPr="009260FD">
                              <w:rPr>
                                <w:rFonts w:ascii="SimSun" w:eastAsia="SimSun" w:hAnsi="SimSun" w:cs="SimSun" w:hint="eastAsia"/>
                                <w:color w:val="FFFFFF"/>
                                <w:sz w:val="36"/>
                                <w:szCs w:val="22"/>
                                <w:lang w:eastAsia="zh-CN"/>
                              </w:rPr>
                              <w:t>月</w:t>
                            </w:r>
                            <w:r w:rsidR="006A1011" w:rsidRPr="009260FD">
                              <w:rPr>
                                <w:rFonts w:ascii="SimSun" w:eastAsia="SimSun" w:hAnsi="SimSun" w:cs="SimSun" w:hint="eastAsia"/>
                                <w:color w:val="FFFFFF"/>
                                <w:sz w:val="36"/>
                                <w:szCs w:val="22"/>
                                <w:lang w:eastAsia="zh-CN"/>
                              </w:rPr>
                              <w:t>或</w:t>
                            </w:r>
                            <w:r w:rsidR="006A1011" w:rsidRPr="009260FD">
                              <w:rPr>
                                <w:rFonts w:ascii="Arial" w:eastAsiaTheme="minorEastAsia" w:hAnsi="Arial" w:cs="Arial" w:hint="eastAsia"/>
                                <w:color w:val="FFFFFF"/>
                                <w:sz w:val="36"/>
                                <w:szCs w:val="22"/>
                                <w:lang w:eastAsia="zh-CN"/>
                              </w:rPr>
                              <w:t>6</w:t>
                            </w:r>
                            <w:r w:rsidRPr="009260FD">
                              <w:rPr>
                                <w:rFonts w:ascii="SimSun" w:eastAsia="SimSun" w:hAnsi="SimSun" w:cs="SimSun" w:hint="eastAsia"/>
                                <w:color w:val="FFFFFF"/>
                                <w:sz w:val="36"/>
                                <w:szCs w:val="22"/>
                                <w:lang w:eastAsia="zh-CN"/>
                              </w:rPr>
                              <w:t>月期间，作为住院或日间</w:t>
                            </w:r>
                            <w:r w:rsidR="002F7132" w:rsidRPr="009260FD">
                              <w:rPr>
                                <w:rFonts w:ascii="SimSun" w:eastAsia="SimSun" w:hAnsi="SimSun" w:cs="SimSun" w:hint="eastAsia"/>
                                <w:color w:val="FFFFFF"/>
                                <w:sz w:val="36"/>
                                <w:szCs w:val="22"/>
                                <w:lang w:eastAsia="zh-CN"/>
                              </w:rPr>
                              <w:t>病患</w:t>
                            </w:r>
                            <w:r w:rsidRPr="009260FD">
                              <w:rPr>
                                <w:rFonts w:ascii="SimSun" w:eastAsia="SimSun" w:hAnsi="SimSun" w:cs="SimSun" w:hint="eastAsia"/>
                                <w:color w:val="FFFFFF"/>
                                <w:sz w:val="36"/>
                                <w:szCs w:val="22"/>
                                <w:lang w:eastAsia="zh-CN"/>
                              </w:rPr>
                              <w:t>接受癌症相关护理或治疗的</w:t>
                            </w:r>
                            <w:r w:rsidRPr="009260FD">
                              <w:rPr>
                                <w:rFonts w:ascii="Arial" w:eastAsia="Arial" w:hAnsi="Arial" w:cs="Arial"/>
                                <w:color w:val="FFFFFF"/>
                                <w:sz w:val="36"/>
                                <w:szCs w:val="22"/>
                                <w:lang w:eastAsia="zh-CN"/>
                              </w:rPr>
                              <w:t xml:space="preserve"> NHS </w:t>
                            </w:r>
                            <w:r w:rsidRPr="009260FD">
                              <w:rPr>
                                <w:rFonts w:ascii="SimSun" w:eastAsia="SimSun" w:hAnsi="SimSun" w:cs="SimSun" w:hint="eastAsia"/>
                                <w:color w:val="FFFFFF"/>
                                <w:sz w:val="36"/>
                                <w:szCs w:val="22"/>
                                <w:lang w:eastAsia="zh-CN"/>
                              </w:rPr>
                              <w:t>患者，都将收到调查邀请。</w:t>
                            </w:r>
                          </w:p>
                          <w:p w14:paraId="26D5B605" w14:textId="77777777" w:rsidR="00AF5AA4" w:rsidRPr="009260FD" w:rsidRDefault="00AF5AA4" w:rsidP="00AF5AA4">
                            <w:pPr>
                              <w:spacing w:after="0" w:line="288" w:lineRule="auto"/>
                              <w:ind w:left="120" w:hanging="10"/>
                              <w:jc w:val="both"/>
                              <w:rPr>
                                <w:rFonts w:ascii="Arial" w:eastAsia="Arial" w:hAnsi="Arial" w:cs="Arial"/>
                                <w:color w:val="FFFFFF"/>
                                <w:sz w:val="36"/>
                                <w:szCs w:val="22"/>
                                <w:lang w:eastAsia="zh-CN"/>
                              </w:rPr>
                            </w:pPr>
                          </w:p>
                          <w:p w14:paraId="1BCEE250" w14:textId="6FB4B149" w:rsidR="00AF2E64" w:rsidRDefault="00AF5AA4" w:rsidP="00AF5AA4">
                            <w:pPr>
                              <w:spacing w:after="0" w:line="288" w:lineRule="auto"/>
                              <w:ind w:left="120" w:hanging="10"/>
                              <w:jc w:val="both"/>
                              <w:rPr>
                                <w:rFonts w:ascii="Arial" w:eastAsia="Arial" w:hAnsi="Arial" w:cs="Arial"/>
                                <w:color w:val="FFFFFF"/>
                                <w:sz w:val="36"/>
                                <w:szCs w:val="22"/>
                                <w:lang w:eastAsia="zh-CN"/>
                              </w:rPr>
                            </w:pPr>
                            <w:r w:rsidRPr="009260FD">
                              <w:rPr>
                                <w:rFonts w:ascii="SimSun" w:eastAsia="SimSun" w:hAnsi="SimSun" w:cs="SimSun" w:hint="eastAsia"/>
                                <w:color w:val="FFFFFF"/>
                                <w:sz w:val="36"/>
                                <w:szCs w:val="22"/>
                                <w:lang w:eastAsia="zh-CN"/>
                              </w:rPr>
                              <w:t>参与调查完全</w:t>
                            </w:r>
                            <w:r w:rsidRPr="009260FD">
                              <w:rPr>
                                <w:rFonts w:ascii="SimSun" w:eastAsia="SimSun" w:hAnsi="SimSun" w:cs="SimSun" w:hint="eastAsia"/>
                                <w:b/>
                                <w:bCs/>
                                <w:color w:val="FFFFFF"/>
                                <w:sz w:val="36"/>
                                <w:szCs w:val="22"/>
                                <w:lang w:eastAsia="zh-CN"/>
                              </w:rPr>
                              <w:t>自愿</w:t>
                            </w:r>
                            <w:r w:rsidRPr="009260FD">
                              <w:rPr>
                                <w:rFonts w:ascii="SimSun" w:eastAsia="SimSun" w:hAnsi="SimSun" w:cs="SimSun" w:hint="eastAsia"/>
                                <w:color w:val="FFFFFF"/>
                                <w:sz w:val="36"/>
                                <w:szCs w:val="22"/>
                                <w:lang w:eastAsia="zh-CN"/>
                              </w:rPr>
                              <w:t>，所有回答均</w:t>
                            </w:r>
                            <w:r w:rsidRPr="009260FD">
                              <w:rPr>
                                <w:rFonts w:ascii="SimSun" w:eastAsia="SimSun" w:hAnsi="SimSun" w:cs="SimSun" w:hint="eastAsia"/>
                                <w:b/>
                                <w:bCs/>
                                <w:color w:val="FFFFFF"/>
                                <w:sz w:val="36"/>
                                <w:szCs w:val="22"/>
                                <w:lang w:eastAsia="zh-CN"/>
                              </w:rPr>
                              <w:t>严格保密</w:t>
                            </w:r>
                            <w:r w:rsidRPr="009260FD">
                              <w:rPr>
                                <w:rFonts w:ascii="SimSun" w:eastAsia="SimSun" w:hAnsi="SimSun" w:cs="SimSun" w:hint="eastAsia"/>
                                <w:color w:val="FFFFFF"/>
                                <w:sz w:val="36"/>
                                <w:szCs w:val="22"/>
                                <w:lang w:eastAsia="zh-CN"/>
                              </w:rPr>
                              <w:t>。</w:t>
                            </w:r>
                          </w:p>
                          <w:p w14:paraId="2A408739" w14:textId="77777777" w:rsidR="0044455C" w:rsidRPr="00B7251C" w:rsidRDefault="0044455C" w:rsidP="005E54DC">
                            <w:pPr>
                              <w:spacing w:after="0" w:line="288" w:lineRule="auto"/>
                              <w:ind w:left="120" w:hanging="10"/>
                              <w:jc w:val="both"/>
                              <w:rPr>
                                <w:sz w:val="20"/>
                                <w:szCs w:val="22"/>
                                <w:lang w:eastAsia="zh-CN"/>
                              </w:rPr>
                            </w:pPr>
                          </w:p>
                          <w:p w14:paraId="277BC663" w14:textId="77777777" w:rsidR="0044455C" w:rsidRPr="005E54DC" w:rsidRDefault="0044455C" w:rsidP="005E54DC">
                            <w:pPr>
                              <w:spacing w:after="0" w:line="288" w:lineRule="auto"/>
                              <w:ind w:left="120" w:hanging="10"/>
                              <w:jc w:val="both"/>
                              <w:rPr>
                                <w:rFonts w:ascii="Arial" w:eastAsia="Arial" w:hAnsi="Arial" w:cs="Arial"/>
                                <w:color w:val="FFFFFF" w:themeColor="background1"/>
                                <w:sz w:val="20"/>
                                <w:szCs w:val="20"/>
                                <w:lang w:eastAsia="zh-CN"/>
                              </w:rPr>
                            </w:pPr>
                          </w:p>
                          <w:p w14:paraId="7EBE1F64" w14:textId="77777777" w:rsidR="00AF2E64" w:rsidRPr="00BA0DEA" w:rsidRDefault="00AF2E64" w:rsidP="00AF2E64">
                            <w:pPr>
                              <w:jc w:val="center"/>
                              <w:rPr>
                                <w:color w:val="FFFFFF" w:themeColor="background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0ABBDA84" id="Rectangle: Rounded Corners 1" o:spid="_x0000_s1026" style="position:absolute;left:0;text-align:left;margin-left:-6pt;margin-top:14.25pt;width:668.4pt;height:272.5pt;z-index:25166233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" fillcolor="#0070c0" stroked="f" strokeweight="1pt">
                <v:stroke joinstyle="miter"/>
                <v:textbox>
                  <w:txbxContent>
                    <w:p w14:paraId="489E2EC6" w14:textId="37630DA6" w:rsidR="00AF5AA4" w:rsidRPr="009260FD" w:rsidRDefault="00AF5AA4" w:rsidP="00AF5AA4">
                      <w:pPr>
                        <w:spacing w:after="0" w:line="288" w:lineRule="auto"/>
                        <w:ind w:left="120" w:hanging="10"/>
                        <w:jc w:val="both"/>
                        <w:rPr>
                          <w:rFonts w:ascii="Arial" w:eastAsia="Arial" w:hAnsi="Arial" w:cs="Arial"/>
                          <w:color w:val="FFFFFF"/>
                          <w:sz w:val="36"/>
                          <w:szCs w:val="22"/>
                          <w:lang w:eastAsia="zh-CN"/>
                        </w:rPr>
                      </w:pPr>
                      <w:r w:rsidRPr="009260FD">
                        <w:rPr>
                          <w:rFonts w:ascii="SimSun" w:eastAsia="SimSun" w:hAnsi="SimSun" w:cs="SimSun" w:hint="eastAsia"/>
                          <w:color w:val="FFFFFF"/>
                          <w:sz w:val="36"/>
                          <w:szCs w:val="22"/>
                          <w:lang w:eastAsia="zh-CN"/>
                        </w:rPr>
                        <w:t>如果您曾在本</w:t>
                      </w:r>
                      <w:r w:rsidRPr="009260FD">
                        <w:rPr>
                          <w:rFonts w:ascii="Arial" w:eastAsia="Arial" w:hAnsi="Arial" w:cs="Arial"/>
                          <w:color w:val="FFFFFF"/>
                          <w:sz w:val="36"/>
                          <w:szCs w:val="22"/>
                          <w:lang w:eastAsia="zh-CN"/>
                        </w:rPr>
                        <w:t xml:space="preserve"> NHS </w:t>
                      </w:r>
                      <w:r w:rsidRPr="009260FD">
                        <w:rPr>
                          <w:rFonts w:ascii="SimSun" w:eastAsia="SimSun" w:hAnsi="SimSun" w:cs="SimSun" w:hint="eastAsia"/>
                          <w:color w:val="FFFFFF"/>
                          <w:sz w:val="36"/>
                          <w:szCs w:val="22"/>
                          <w:lang w:eastAsia="zh-CN"/>
                        </w:rPr>
                        <w:t>信托机构接受过治疗，您可能很快会收到邀请，参与</w:t>
                      </w:r>
                      <w:r w:rsidRPr="009260FD">
                        <w:rPr>
                          <w:rFonts w:ascii="Arial" w:eastAsia="Arial" w:hAnsi="Arial" w:cs="Arial"/>
                          <w:color w:val="FFFFFF"/>
                          <w:sz w:val="36"/>
                          <w:szCs w:val="22"/>
                          <w:lang w:eastAsia="zh-CN"/>
                        </w:rPr>
                        <w:t xml:space="preserve">NHS England </w:t>
                      </w:r>
                      <w:r w:rsidRPr="009260FD">
                        <w:rPr>
                          <w:rFonts w:ascii="SimSun" w:eastAsia="SimSun" w:hAnsi="SimSun" w:cs="SimSun" w:hint="eastAsia"/>
                          <w:b/>
                          <w:bCs/>
                          <w:color w:val="FFFFFF"/>
                          <w:sz w:val="36"/>
                          <w:szCs w:val="22"/>
                          <w:lang w:eastAsia="zh-CN"/>
                        </w:rPr>
                        <w:t>全国癌症患者体验调查</w:t>
                      </w:r>
                      <w:r w:rsidRPr="009260FD">
                        <w:rPr>
                          <w:rFonts w:ascii="SimSun" w:eastAsia="SimSun" w:hAnsi="SimSun" w:cs="SimSun" w:hint="eastAsia"/>
                          <w:color w:val="FFFFFF"/>
                          <w:sz w:val="36"/>
                          <w:szCs w:val="22"/>
                          <w:lang w:eastAsia="zh-CN"/>
                        </w:rPr>
                        <w:t>。该调查有助于我们了解哪些方面运作良好，哪些方面有待改进，</w:t>
                      </w:r>
                      <w:r w:rsidR="007B2145" w:rsidRPr="009260FD">
                        <w:rPr>
                          <w:rFonts w:ascii="SimSun" w:eastAsia="SimSun" w:hAnsi="SimSun" w:cs="SimSun" w:hint="eastAsia"/>
                          <w:color w:val="FFFFFF"/>
                          <w:sz w:val="36"/>
                          <w:szCs w:val="22"/>
                          <w:lang w:eastAsia="zh-CN"/>
                        </w:rPr>
                        <w:t>以便</w:t>
                      </w:r>
                      <w:r w:rsidRPr="009260FD">
                        <w:rPr>
                          <w:rFonts w:ascii="SimSun" w:eastAsia="SimSun" w:hAnsi="SimSun" w:cs="SimSun" w:hint="eastAsia"/>
                          <w:color w:val="FFFFFF"/>
                          <w:sz w:val="36"/>
                          <w:szCs w:val="22"/>
                          <w:lang w:eastAsia="zh-CN"/>
                        </w:rPr>
                        <w:t>未来为癌症患者提供更好的服务。</w:t>
                      </w:r>
                    </w:p>
                    <w:p w14:paraId="77753CD1" w14:textId="77777777" w:rsidR="00AF5AA4" w:rsidRPr="009260FD" w:rsidRDefault="00AF5AA4" w:rsidP="00AF5AA4">
                      <w:pPr>
                        <w:spacing w:after="0" w:line="288" w:lineRule="auto"/>
                        <w:ind w:left="120" w:hanging="10"/>
                        <w:jc w:val="both"/>
                        <w:rPr>
                          <w:rFonts w:ascii="Arial" w:eastAsia="Arial" w:hAnsi="Arial" w:cs="Arial"/>
                          <w:color w:val="FFFFFF"/>
                          <w:sz w:val="36"/>
                          <w:szCs w:val="22"/>
                          <w:lang w:eastAsia="zh-CN"/>
                        </w:rPr>
                      </w:pPr>
                    </w:p>
                    <w:p w14:paraId="67AB046D" w14:textId="4C3288DB" w:rsidR="00AF5AA4" w:rsidRPr="009260FD" w:rsidRDefault="00AF5AA4" w:rsidP="00AF5AA4">
                      <w:pPr>
                        <w:spacing w:after="0" w:line="288" w:lineRule="auto"/>
                        <w:ind w:left="120" w:hanging="10"/>
                        <w:jc w:val="both"/>
                        <w:rPr>
                          <w:rFonts w:ascii="Arial" w:eastAsia="Arial" w:hAnsi="Arial" w:cs="Arial"/>
                          <w:color w:val="FFFFFF"/>
                          <w:sz w:val="36"/>
                          <w:szCs w:val="22"/>
                          <w:lang w:eastAsia="zh-CN"/>
                        </w:rPr>
                      </w:pPr>
                      <w:r w:rsidRPr="009260FD">
                        <w:rPr>
                          <w:rFonts w:ascii="SimSun" w:eastAsia="SimSun" w:hAnsi="SimSun" w:cs="SimSun" w:hint="eastAsia"/>
                          <w:color w:val="FFFFFF"/>
                          <w:sz w:val="36"/>
                          <w:szCs w:val="22"/>
                          <w:lang w:eastAsia="zh-CN"/>
                        </w:rPr>
                        <w:t>所有在</w:t>
                      </w:r>
                      <w:r w:rsidRPr="009260FD">
                        <w:rPr>
                          <w:rFonts w:ascii="Arial" w:eastAsia="Arial" w:hAnsi="Arial" w:cs="Arial"/>
                          <w:color w:val="FFFFFF"/>
                          <w:sz w:val="36"/>
                          <w:szCs w:val="22"/>
                          <w:lang w:eastAsia="zh-CN"/>
                        </w:rPr>
                        <w:t xml:space="preserve"> 202</w:t>
                      </w:r>
                      <w:r w:rsidR="006A1011" w:rsidRPr="009260FD">
                        <w:rPr>
                          <w:rFonts w:ascii="Arial" w:eastAsiaTheme="minorEastAsia" w:hAnsi="Arial" w:cs="Arial" w:hint="eastAsia"/>
                          <w:color w:val="FFFFFF"/>
                          <w:sz w:val="36"/>
                          <w:szCs w:val="22"/>
                          <w:lang w:eastAsia="zh-CN"/>
                        </w:rPr>
                        <w:t>6</w:t>
                      </w:r>
                      <w:r w:rsidRPr="009260FD">
                        <w:rPr>
                          <w:rFonts w:ascii="Arial" w:eastAsia="Arial" w:hAnsi="Arial" w:cs="Arial"/>
                          <w:color w:val="FFFFFF"/>
                          <w:sz w:val="36"/>
                          <w:szCs w:val="22"/>
                          <w:lang w:eastAsia="zh-CN"/>
                        </w:rPr>
                        <w:t xml:space="preserve"> </w:t>
                      </w:r>
                      <w:r w:rsidRPr="009260FD">
                        <w:rPr>
                          <w:rFonts w:ascii="SimSun" w:eastAsia="SimSun" w:hAnsi="SimSun" w:cs="SimSun" w:hint="eastAsia"/>
                          <w:color w:val="FFFFFF"/>
                          <w:sz w:val="36"/>
                          <w:szCs w:val="22"/>
                          <w:lang w:eastAsia="zh-CN"/>
                        </w:rPr>
                        <w:t>年</w:t>
                      </w:r>
                      <w:r w:rsidRPr="009260FD">
                        <w:rPr>
                          <w:rFonts w:ascii="Arial" w:eastAsia="Arial" w:hAnsi="Arial" w:cs="Arial"/>
                          <w:color w:val="FFFFFF"/>
                          <w:sz w:val="36"/>
                          <w:szCs w:val="22"/>
                          <w:lang w:eastAsia="zh-CN"/>
                        </w:rPr>
                        <w:t xml:space="preserve"> </w:t>
                      </w:r>
                      <w:r w:rsidR="006A1011" w:rsidRPr="009260FD">
                        <w:rPr>
                          <w:rFonts w:ascii="Arial" w:eastAsiaTheme="minorEastAsia" w:hAnsi="Arial" w:cs="Arial" w:hint="eastAsia"/>
                          <w:color w:val="FFFFFF"/>
                          <w:sz w:val="36"/>
                          <w:szCs w:val="22"/>
                          <w:lang w:eastAsia="zh-CN"/>
                        </w:rPr>
                        <w:t>4</w:t>
                      </w:r>
                      <w:r w:rsidRPr="009260FD">
                        <w:rPr>
                          <w:rFonts w:ascii="SimSun" w:eastAsia="SimSun" w:hAnsi="SimSun" w:cs="SimSun" w:hint="eastAsia"/>
                          <w:color w:val="FFFFFF"/>
                          <w:sz w:val="36"/>
                          <w:szCs w:val="22"/>
                          <w:lang w:eastAsia="zh-CN"/>
                        </w:rPr>
                        <w:t>月、</w:t>
                      </w:r>
                      <w:r w:rsidR="006A1011" w:rsidRPr="009260FD">
                        <w:rPr>
                          <w:rFonts w:ascii="Arial" w:eastAsiaTheme="minorEastAsia" w:hAnsi="Arial" w:cs="Arial" w:hint="eastAsia"/>
                          <w:color w:val="FFFFFF"/>
                          <w:sz w:val="36"/>
                          <w:szCs w:val="22"/>
                          <w:lang w:eastAsia="zh-CN"/>
                        </w:rPr>
                        <w:t>5</w:t>
                      </w:r>
                      <w:r w:rsidRPr="009260FD">
                        <w:rPr>
                          <w:rFonts w:ascii="SimSun" w:eastAsia="SimSun" w:hAnsi="SimSun" w:cs="SimSun" w:hint="eastAsia"/>
                          <w:color w:val="FFFFFF"/>
                          <w:sz w:val="36"/>
                          <w:szCs w:val="22"/>
                          <w:lang w:eastAsia="zh-CN"/>
                        </w:rPr>
                        <w:t>月</w:t>
                      </w:r>
                      <w:r w:rsidR="006A1011" w:rsidRPr="009260FD">
                        <w:rPr>
                          <w:rFonts w:ascii="SimSun" w:eastAsia="SimSun" w:hAnsi="SimSun" w:cs="SimSun" w:hint="eastAsia"/>
                          <w:color w:val="FFFFFF"/>
                          <w:sz w:val="36"/>
                          <w:szCs w:val="22"/>
                          <w:lang w:eastAsia="zh-CN"/>
                        </w:rPr>
                        <w:t>或</w:t>
                      </w:r>
                      <w:r w:rsidR="006A1011" w:rsidRPr="009260FD">
                        <w:rPr>
                          <w:rFonts w:ascii="Arial" w:eastAsiaTheme="minorEastAsia" w:hAnsi="Arial" w:cs="Arial" w:hint="eastAsia"/>
                          <w:color w:val="FFFFFF"/>
                          <w:sz w:val="36"/>
                          <w:szCs w:val="22"/>
                          <w:lang w:eastAsia="zh-CN"/>
                        </w:rPr>
                        <w:t>6</w:t>
                      </w:r>
                      <w:r w:rsidRPr="009260FD">
                        <w:rPr>
                          <w:rFonts w:ascii="SimSun" w:eastAsia="SimSun" w:hAnsi="SimSun" w:cs="SimSun" w:hint="eastAsia"/>
                          <w:color w:val="FFFFFF"/>
                          <w:sz w:val="36"/>
                          <w:szCs w:val="22"/>
                          <w:lang w:eastAsia="zh-CN"/>
                        </w:rPr>
                        <w:t>月期间，作为住院或日间</w:t>
                      </w:r>
                      <w:r w:rsidR="002F7132" w:rsidRPr="009260FD">
                        <w:rPr>
                          <w:rFonts w:ascii="SimSun" w:eastAsia="SimSun" w:hAnsi="SimSun" w:cs="SimSun" w:hint="eastAsia"/>
                          <w:color w:val="FFFFFF"/>
                          <w:sz w:val="36"/>
                          <w:szCs w:val="22"/>
                          <w:lang w:eastAsia="zh-CN"/>
                        </w:rPr>
                        <w:t>病患</w:t>
                      </w:r>
                      <w:r w:rsidRPr="009260FD">
                        <w:rPr>
                          <w:rFonts w:ascii="SimSun" w:eastAsia="SimSun" w:hAnsi="SimSun" w:cs="SimSun" w:hint="eastAsia"/>
                          <w:color w:val="FFFFFF"/>
                          <w:sz w:val="36"/>
                          <w:szCs w:val="22"/>
                          <w:lang w:eastAsia="zh-CN"/>
                        </w:rPr>
                        <w:t>接受癌症相关护理或治疗的</w:t>
                      </w:r>
                      <w:r w:rsidRPr="009260FD">
                        <w:rPr>
                          <w:rFonts w:ascii="Arial" w:eastAsia="Arial" w:hAnsi="Arial" w:cs="Arial"/>
                          <w:color w:val="FFFFFF"/>
                          <w:sz w:val="36"/>
                          <w:szCs w:val="22"/>
                          <w:lang w:eastAsia="zh-CN"/>
                        </w:rPr>
                        <w:t xml:space="preserve"> NHS </w:t>
                      </w:r>
                      <w:r w:rsidRPr="009260FD">
                        <w:rPr>
                          <w:rFonts w:ascii="SimSun" w:eastAsia="SimSun" w:hAnsi="SimSun" w:cs="SimSun" w:hint="eastAsia"/>
                          <w:color w:val="FFFFFF"/>
                          <w:sz w:val="36"/>
                          <w:szCs w:val="22"/>
                          <w:lang w:eastAsia="zh-CN"/>
                        </w:rPr>
                        <w:t>患者，都将收到调查邀请。</w:t>
                      </w:r>
                    </w:p>
                    <w:p w14:paraId="26D5B605" w14:textId="77777777" w:rsidR="00AF5AA4" w:rsidRPr="009260FD" w:rsidRDefault="00AF5AA4" w:rsidP="00AF5AA4">
                      <w:pPr>
                        <w:spacing w:after="0" w:line="288" w:lineRule="auto"/>
                        <w:ind w:left="120" w:hanging="10"/>
                        <w:jc w:val="both"/>
                        <w:rPr>
                          <w:rFonts w:ascii="Arial" w:eastAsia="Arial" w:hAnsi="Arial" w:cs="Arial"/>
                          <w:color w:val="FFFFFF"/>
                          <w:sz w:val="36"/>
                          <w:szCs w:val="22"/>
                          <w:lang w:eastAsia="zh-CN"/>
                        </w:rPr>
                      </w:pPr>
                    </w:p>
                    <w:p w14:paraId="1BCEE250" w14:textId="6FB4B149" w:rsidR="00AF2E64" w:rsidRDefault="00AF5AA4" w:rsidP="00AF5AA4">
                      <w:pPr>
                        <w:spacing w:after="0" w:line="288" w:lineRule="auto"/>
                        <w:ind w:left="120" w:hanging="10"/>
                        <w:jc w:val="both"/>
                        <w:rPr>
                          <w:rFonts w:ascii="Arial" w:eastAsia="Arial" w:hAnsi="Arial" w:cs="Arial"/>
                          <w:color w:val="FFFFFF"/>
                          <w:sz w:val="36"/>
                          <w:szCs w:val="22"/>
                          <w:lang w:eastAsia="zh-CN"/>
                        </w:rPr>
                      </w:pPr>
                      <w:r w:rsidRPr="009260FD">
                        <w:rPr>
                          <w:rFonts w:ascii="SimSun" w:eastAsia="SimSun" w:hAnsi="SimSun" w:cs="SimSun" w:hint="eastAsia"/>
                          <w:color w:val="FFFFFF"/>
                          <w:sz w:val="36"/>
                          <w:szCs w:val="22"/>
                          <w:lang w:eastAsia="zh-CN"/>
                        </w:rPr>
                        <w:t>参与调查完全</w:t>
                      </w:r>
                      <w:r w:rsidRPr="009260FD">
                        <w:rPr>
                          <w:rFonts w:ascii="SimSun" w:eastAsia="SimSun" w:hAnsi="SimSun" w:cs="SimSun" w:hint="eastAsia"/>
                          <w:b/>
                          <w:bCs/>
                          <w:color w:val="FFFFFF"/>
                          <w:sz w:val="36"/>
                          <w:szCs w:val="22"/>
                          <w:lang w:eastAsia="zh-CN"/>
                        </w:rPr>
                        <w:t>自愿</w:t>
                      </w:r>
                      <w:r w:rsidRPr="009260FD">
                        <w:rPr>
                          <w:rFonts w:ascii="SimSun" w:eastAsia="SimSun" w:hAnsi="SimSun" w:cs="SimSun" w:hint="eastAsia"/>
                          <w:color w:val="FFFFFF"/>
                          <w:sz w:val="36"/>
                          <w:szCs w:val="22"/>
                          <w:lang w:eastAsia="zh-CN"/>
                        </w:rPr>
                        <w:t>，所有回答均</w:t>
                      </w:r>
                      <w:r w:rsidRPr="009260FD">
                        <w:rPr>
                          <w:rFonts w:ascii="SimSun" w:eastAsia="SimSun" w:hAnsi="SimSun" w:cs="SimSun" w:hint="eastAsia"/>
                          <w:b/>
                          <w:bCs/>
                          <w:color w:val="FFFFFF"/>
                          <w:sz w:val="36"/>
                          <w:szCs w:val="22"/>
                          <w:lang w:eastAsia="zh-CN"/>
                        </w:rPr>
                        <w:t>严格保密</w:t>
                      </w:r>
                      <w:r w:rsidRPr="009260FD">
                        <w:rPr>
                          <w:rFonts w:ascii="SimSun" w:eastAsia="SimSun" w:hAnsi="SimSun" w:cs="SimSun" w:hint="eastAsia"/>
                          <w:color w:val="FFFFFF"/>
                          <w:sz w:val="36"/>
                          <w:szCs w:val="22"/>
                          <w:lang w:eastAsia="zh-CN"/>
                        </w:rPr>
                        <w:t>。</w:t>
                      </w:r>
                    </w:p>
                    <w:p w14:paraId="2A408739" w14:textId="77777777" w:rsidR="0044455C" w:rsidRPr="00B7251C" w:rsidRDefault="0044455C" w:rsidP="005E54DC">
                      <w:pPr>
                        <w:spacing w:after="0" w:line="288" w:lineRule="auto"/>
                        <w:ind w:left="120" w:hanging="10"/>
                        <w:jc w:val="both"/>
                        <w:rPr>
                          <w:sz w:val="20"/>
                          <w:szCs w:val="22"/>
                          <w:lang w:eastAsia="zh-CN"/>
                        </w:rPr>
                      </w:pPr>
                    </w:p>
                    <w:p w14:paraId="277BC663" w14:textId="77777777" w:rsidR="0044455C" w:rsidRPr="005E54DC" w:rsidRDefault="0044455C" w:rsidP="005E54DC">
                      <w:pPr>
                        <w:spacing w:after="0" w:line="288" w:lineRule="auto"/>
                        <w:ind w:left="120" w:hanging="10"/>
                        <w:jc w:val="both"/>
                        <w:rPr>
                          <w:rFonts w:ascii="Arial" w:eastAsia="Arial" w:hAnsi="Arial" w:cs="Arial"/>
                          <w:color w:val="FFFFFF" w:themeColor="background1"/>
                          <w:sz w:val="20"/>
                          <w:szCs w:val="20"/>
                          <w:lang w:eastAsia="zh-CN"/>
                        </w:rPr>
                      </w:pPr>
                    </w:p>
                    <w:p w14:paraId="7EBE1F64" w14:textId="77777777" w:rsidR="00AF2E64" w:rsidRPr="00BA0DEA" w:rsidRDefault="00AF2E64" w:rsidP="00AF2E64">
                      <w:pPr>
                        <w:jc w:val="center"/>
                        <w:rPr>
                          <w:color w:val="FFFFFF" w:themeColor="background1"/>
                          <w:lang w:eastAsia="zh-CN"/>
                        </w:rPr>
                      </w:pPr>
                    </w:p>
                  </w:txbxContent>
                </v:textbox>
                <w10:wrap anchorx="margin"/>
              </v:roundrect>
            </w:pict>
          </mc:Fallback>
        </mc:AlternateContent>
      </w:r>
    </w:p>
    <w:p w14:paraId="22B0C89D" w14:textId="77777777" w:rsidR="006A15BD" w:rsidRPr="0037386F" w:rsidRDefault="006A15BD" w:rsidP="003A08FC">
      <w:pPr>
        <w:spacing w:after="227" w:line="278" w:lineRule="auto"/>
        <w:ind w:left="15" w:right="2097"/>
        <w:rPr>
          <w:rFonts w:ascii="Arial" w:eastAsia="Arial" w:hAnsi="Arial" w:cs="Arial"/>
          <w:b/>
          <w:bCs/>
          <w:color w:val="000000" w:themeColor="text1"/>
          <w:sz w:val="112"/>
          <w:szCs w:val="112"/>
          <w:lang w:eastAsia="zh-CN"/>
        </w:rPr>
      </w:pPr>
    </w:p>
    <w:p w14:paraId="1D9704EE" w14:textId="58F6B52A" w:rsidR="003A08FC" w:rsidRPr="0037386F" w:rsidRDefault="005E54DC" w:rsidP="003A08FC">
      <w:pPr>
        <w:spacing w:after="227" w:line="278" w:lineRule="auto"/>
        <w:ind w:left="15" w:right="2097"/>
        <w:rPr>
          <w:rFonts w:ascii="Arial" w:eastAsia="Arial" w:hAnsi="Arial" w:cs="Arial"/>
          <w:b/>
          <w:bCs/>
          <w:color w:val="000000" w:themeColor="text1"/>
          <w:sz w:val="112"/>
          <w:szCs w:val="112"/>
          <w:lang w:eastAsia="zh-CN"/>
        </w:rPr>
      </w:pPr>
      <w:r w:rsidRPr="0037386F">
        <w:rPr>
          <w:rFonts w:ascii="Arial" w:eastAsia="Arial" w:hAnsi="Arial" w:cs="Arial"/>
          <w:noProof/>
          <w:color w:val="000000" w:themeColor="text1"/>
          <w:sz w:val="36"/>
          <w:szCs w:val="22"/>
        </w:rPr>
        <mc:AlternateContent>
          <mc:Choice Requires="wpg">
            <w:drawing>
              <wp:anchor distT="0" distB="0" distL="114300" distR="114300" simplePos="0" relativeHeight="251667456" behindDoc="0" locked="0" layoutInCell="1" allowOverlap="1" wp14:anchorId="52773D71" wp14:editId="0CDF91EA">
                <wp:simplePos x="0" y="0"/>
                <wp:positionH relativeFrom="column">
                  <wp:posOffset>5939880</wp:posOffset>
                </wp:positionH>
                <wp:positionV relativeFrom="paragraph">
                  <wp:posOffset>1044450</wp:posOffset>
                </wp:positionV>
                <wp:extent cx="1459451" cy="1468188"/>
                <wp:effectExtent l="0" t="0" r="0" b="0"/>
                <wp:wrapNone/>
                <wp:docPr id="7" name="Graphic 16">
                  <a:extLst xmlns:a="http://schemas.openxmlformats.org/drawingml/2006/main">
                    <a:ext uri="{FF2B5EF4-FFF2-40B4-BE49-F238E27FC236}">
                      <a16:creationId xmlns:a16="http://schemas.microsoft.com/office/drawing/2014/main" id="{88F01181-417E-3B31-C01B-93DF49CF124D}"/>
                    </a:ext>
                  </a:extLst>
                </wp:docPr>
                <wp:cNvGraphicFramePr/>
                <a:graphic xmlns:a="http://schemas.openxmlformats.org/drawingml/2006/main">
                  <a:graphicData uri="http://schemas.microsoft.com/office/word/2010/wordprocessingGroup">
                    <wpg:wgp>
                      <wpg:cNvGrpSpPr/>
                      <wpg:grpSpPr>
                        <a:xfrm rot="1653314">
                          <a:off x="0" y="0"/>
                          <a:ext cx="1459451" cy="1468188"/>
                          <a:chOff x="0" y="0"/>
                          <a:chExt cx="946348" cy="926950"/>
                        </a:xfrm>
                      </wpg:grpSpPr>
                      <wps:wsp>
                        <wps:cNvPr id="1588260826" name="Freeform: Shape 9">
                          <a:extLst>
                            <a:ext uri="{FF2B5EF4-FFF2-40B4-BE49-F238E27FC236}">
                              <a16:creationId xmlns:a16="http://schemas.microsoft.com/office/drawing/2014/main" id="{30FE8105-24F9-AA31-0511-637C141282B9}"/>
                            </a:ext>
                          </a:extLst>
                        </wps:cNvPr>
                        <wps:cNvSpPr/>
                        <wps:spPr>
                          <a:xfrm>
                            <a:off x="0" y="0"/>
                            <a:ext cx="946348" cy="926950"/>
                          </a:xfrm>
                          <a:custGeom>
                            <a:avLst/>
                            <a:gdLst>
                              <a:gd name="connsiteX0" fmla="*/ 36309 w 946348"/>
                              <a:gd name="connsiteY0" fmla="*/ 347576 h 926950"/>
                              <a:gd name="connsiteX1" fmla="*/ 671581 w 946348"/>
                              <a:gd name="connsiteY1" fmla="*/ 7927 h 926950"/>
                              <a:gd name="connsiteX2" fmla="*/ 768970 w 946348"/>
                              <a:gd name="connsiteY2" fmla="*/ 40428 h 926950"/>
                              <a:gd name="connsiteX3" fmla="*/ 937123 w 946348"/>
                              <a:gd name="connsiteY3" fmla="*/ 354837 h 926950"/>
                              <a:gd name="connsiteX4" fmla="*/ 910039 w 946348"/>
                              <a:gd name="connsiteY4" fmla="*/ 453839 h 926950"/>
                              <a:gd name="connsiteX5" fmla="*/ 485103 w 946348"/>
                              <a:gd name="connsiteY5" fmla="*/ 681117 h 926950"/>
                              <a:gd name="connsiteX6" fmla="*/ 335159 w 946348"/>
                              <a:gd name="connsiteY6" fmla="*/ 926950 h 926950"/>
                              <a:gd name="connsiteX7" fmla="*/ 311071 w 946348"/>
                              <a:gd name="connsiteY7" fmla="*/ 774241 h 926950"/>
                              <a:gd name="connsiteX8" fmla="*/ 274767 w 946348"/>
                              <a:gd name="connsiteY8" fmla="*/ 793603 h 926950"/>
                              <a:gd name="connsiteX9" fmla="*/ 177379 w 946348"/>
                              <a:gd name="connsiteY9" fmla="*/ 761102 h 926950"/>
                              <a:gd name="connsiteX10" fmla="*/ 9225 w 946348"/>
                              <a:gd name="connsiteY10" fmla="*/ 446693 h 926950"/>
                              <a:gd name="connsiteX11" fmla="*/ 36309 w 946348"/>
                              <a:gd name="connsiteY11" fmla="*/ 347691 h 9269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946348" h="926950">
                                <a:moveTo>
                                  <a:pt x="36309" y="347576"/>
                                </a:moveTo>
                                <a:lnTo>
                                  <a:pt x="671581" y="7927"/>
                                </a:lnTo>
                                <a:cubicBezTo>
                                  <a:pt x="705927" y="-10399"/>
                                  <a:pt x="749607" y="4123"/>
                                  <a:pt x="768970" y="40428"/>
                                </a:cubicBezTo>
                                <a:lnTo>
                                  <a:pt x="937123" y="354837"/>
                                </a:lnTo>
                                <a:cubicBezTo>
                                  <a:pt x="956485" y="391141"/>
                                  <a:pt x="944384" y="435513"/>
                                  <a:pt x="910039" y="453839"/>
                                </a:cubicBezTo>
                                <a:lnTo>
                                  <a:pt x="485103" y="681117"/>
                                </a:lnTo>
                                <a:cubicBezTo>
                                  <a:pt x="475767" y="864368"/>
                                  <a:pt x="335159" y="926950"/>
                                  <a:pt x="335159" y="926950"/>
                                </a:cubicBezTo>
                                <a:cubicBezTo>
                                  <a:pt x="335735" y="858375"/>
                                  <a:pt x="321559" y="804437"/>
                                  <a:pt x="311071" y="774241"/>
                                </a:cubicBezTo>
                                <a:lnTo>
                                  <a:pt x="274767" y="793603"/>
                                </a:lnTo>
                                <a:cubicBezTo>
                                  <a:pt x="240422" y="811928"/>
                                  <a:pt x="196741" y="797406"/>
                                  <a:pt x="177379" y="761102"/>
                                </a:cubicBezTo>
                                <a:lnTo>
                                  <a:pt x="9225" y="446693"/>
                                </a:lnTo>
                                <a:cubicBezTo>
                                  <a:pt x="-10137" y="410388"/>
                                  <a:pt x="1964" y="366016"/>
                                  <a:pt x="36309" y="347691"/>
                                </a:cubicBezTo>
                                <a:close/>
                              </a:path>
                            </a:pathLst>
                          </a:custGeom>
                          <a:solidFill>
                            <a:srgbClr val="FBB91C"/>
                          </a:solidFill>
                          <a:ln w="11523" cap="flat">
                            <a:noFill/>
                            <a:prstDash val="solid"/>
                            <a:miter/>
                          </a:ln>
                        </wps:spPr>
                        <wps:bodyPr rtlCol="0" anchor="ctr"/>
                      </wps:wsp>
                      <wpg:grpSp>
                        <wpg:cNvPr id="85095648" name="Graphic 16">
                          <a:extLst>
                            <a:ext uri="{FF2B5EF4-FFF2-40B4-BE49-F238E27FC236}">
                              <a16:creationId xmlns:a16="http://schemas.microsoft.com/office/drawing/2014/main" id="{B15CBC6A-6313-99DD-E903-BA7700FE01C0}"/>
                            </a:ext>
                          </a:extLst>
                        </wpg:cNvPr>
                        <wpg:cNvGrpSpPr/>
                        <wpg:grpSpPr>
                          <a:xfrm>
                            <a:off x="94864" y="85118"/>
                            <a:ext cx="772177" cy="615124"/>
                            <a:chOff x="94864" y="85118"/>
                            <a:chExt cx="772177" cy="615124"/>
                          </a:xfrm>
                          <a:solidFill>
                            <a:srgbClr val="FFFFFF"/>
                          </a:solidFill>
                        </wpg:grpSpPr>
                        <wps:wsp>
                          <wps:cNvPr id="1462034019" name="Freeform: Shape 15">
                            <a:extLst>
                              <a:ext uri="{FF2B5EF4-FFF2-40B4-BE49-F238E27FC236}">
                                <a16:creationId xmlns:a16="http://schemas.microsoft.com/office/drawing/2014/main" id="{0B09800D-A2AE-49E3-76FA-42F78E904269}"/>
                              </a:ext>
                            </a:extLst>
                          </wps:cNvPr>
                          <wps:cNvSpPr/>
                          <wps:spPr>
                            <a:xfrm>
                              <a:off x="94864" y="228262"/>
                              <a:ext cx="368217" cy="212200"/>
                            </a:xfrm>
                            <a:custGeom>
                              <a:avLst/>
                              <a:gdLst>
                                <a:gd name="connsiteX0" fmla="*/ 364421 w 368217"/>
                                <a:gd name="connsiteY0" fmla="*/ 3370 h 212200"/>
                                <a:gd name="connsiteX1" fmla="*/ 366726 w 368217"/>
                                <a:gd name="connsiteY1" fmla="*/ 6366 h 212200"/>
                                <a:gd name="connsiteX2" fmla="*/ 361886 w 368217"/>
                                <a:gd name="connsiteY2" fmla="*/ 22848 h 212200"/>
                                <a:gd name="connsiteX3" fmla="*/ 17972 w 368217"/>
                                <a:gd name="connsiteY3" fmla="*/ 210709 h 212200"/>
                                <a:gd name="connsiteX4" fmla="*/ 1491 w 368217"/>
                                <a:gd name="connsiteY4" fmla="*/ 205869 h 212200"/>
                                <a:gd name="connsiteX5" fmla="*/ 6332 w 368217"/>
                                <a:gd name="connsiteY5" fmla="*/ 189388 h 212200"/>
                                <a:gd name="connsiteX6" fmla="*/ 350245 w 368217"/>
                                <a:gd name="connsiteY6" fmla="*/ 1526 h 212200"/>
                                <a:gd name="connsiteX7" fmla="*/ 364537 w 368217"/>
                                <a:gd name="connsiteY7" fmla="*/ 3370 h 2122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368217" h="212200">
                                  <a:moveTo>
                                    <a:pt x="364421" y="3370"/>
                                  </a:moveTo>
                                  <a:cubicBezTo>
                                    <a:pt x="365343" y="4177"/>
                                    <a:pt x="366035" y="5214"/>
                                    <a:pt x="366726" y="6366"/>
                                  </a:cubicBezTo>
                                  <a:cubicBezTo>
                                    <a:pt x="369953" y="12244"/>
                                    <a:pt x="367764" y="19621"/>
                                    <a:pt x="361886" y="22848"/>
                                  </a:cubicBezTo>
                                  <a:lnTo>
                                    <a:pt x="17972" y="210709"/>
                                  </a:lnTo>
                                  <a:cubicBezTo>
                                    <a:pt x="12094" y="213936"/>
                                    <a:pt x="4718" y="211746"/>
                                    <a:pt x="1491" y="205869"/>
                                  </a:cubicBezTo>
                                  <a:cubicBezTo>
                                    <a:pt x="-1736" y="199991"/>
                                    <a:pt x="454" y="192615"/>
                                    <a:pt x="6332" y="189388"/>
                                  </a:cubicBezTo>
                                  <a:lnTo>
                                    <a:pt x="350245" y="1526"/>
                                  </a:lnTo>
                                  <a:cubicBezTo>
                                    <a:pt x="354971" y="-1125"/>
                                    <a:pt x="360733" y="-203"/>
                                    <a:pt x="364537" y="3370"/>
                                  </a:cubicBezTo>
                                  <a:close/>
                                </a:path>
                              </a:pathLst>
                            </a:custGeom>
                            <a:solidFill>
                              <a:srgbClr val="FFFFFF"/>
                            </a:solidFill>
                            <a:ln w="11523" cap="flat">
                              <a:noFill/>
                              <a:prstDash val="solid"/>
                              <a:miter/>
                            </a:ln>
                          </wps:spPr>
                          <wps:bodyPr rtlCol="0" anchor="ctr"/>
                        </wps:wsp>
                        <wps:wsp>
                          <wps:cNvPr id="17475800" name="Freeform: Shape 17">
                            <a:extLst>
                              <a:ext uri="{FF2B5EF4-FFF2-40B4-BE49-F238E27FC236}">
                                <a16:creationId xmlns:a16="http://schemas.microsoft.com/office/drawing/2014/main" id="{14500B85-205B-2B1B-ADC3-65B0C15FC422}"/>
                              </a:ext>
                            </a:extLst>
                          </wps:cNvPr>
                          <wps:cNvSpPr/>
                          <wps:spPr>
                            <a:xfrm>
                              <a:off x="547692" y="85118"/>
                              <a:ext cx="177474" cy="108012"/>
                            </a:xfrm>
                            <a:custGeom>
                              <a:avLst/>
                              <a:gdLst>
                                <a:gd name="connsiteX0" fmla="*/ 173678 w 177474"/>
                                <a:gd name="connsiteY0" fmla="*/ 3370 h 108012"/>
                                <a:gd name="connsiteX1" fmla="*/ 175983 w 177474"/>
                                <a:gd name="connsiteY1" fmla="*/ 6366 h 108012"/>
                                <a:gd name="connsiteX2" fmla="*/ 171143 w 177474"/>
                                <a:gd name="connsiteY2" fmla="*/ 22848 h 108012"/>
                                <a:gd name="connsiteX3" fmla="*/ 17972 w 177474"/>
                                <a:gd name="connsiteY3" fmla="*/ 106521 h 108012"/>
                                <a:gd name="connsiteX4" fmla="*/ 1491 w 177474"/>
                                <a:gd name="connsiteY4" fmla="*/ 101680 h 108012"/>
                                <a:gd name="connsiteX5" fmla="*/ 6332 w 177474"/>
                                <a:gd name="connsiteY5" fmla="*/ 85199 h 108012"/>
                                <a:gd name="connsiteX6" fmla="*/ 159502 w 177474"/>
                                <a:gd name="connsiteY6" fmla="*/ 1526 h 108012"/>
                                <a:gd name="connsiteX7" fmla="*/ 173794 w 177474"/>
                                <a:gd name="connsiteY7" fmla="*/ 3370 h 1080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77474" h="108012">
                                  <a:moveTo>
                                    <a:pt x="173678" y="3370"/>
                                  </a:moveTo>
                                  <a:cubicBezTo>
                                    <a:pt x="174600" y="4177"/>
                                    <a:pt x="175292" y="5214"/>
                                    <a:pt x="175983" y="6366"/>
                                  </a:cubicBezTo>
                                  <a:cubicBezTo>
                                    <a:pt x="179211" y="12244"/>
                                    <a:pt x="177021" y="19621"/>
                                    <a:pt x="171143" y="22848"/>
                                  </a:cubicBezTo>
                                  <a:lnTo>
                                    <a:pt x="17972" y="106521"/>
                                  </a:lnTo>
                                  <a:cubicBezTo>
                                    <a:pt x="12094" y="109748"/>
                                    <a:pt x="4718" y="107558"/>
                                    <a:pt x="1491" y="101680"/>
                                  </a:cubicBezTo>
                                  <a:cubicBezTo>
                                    <a:pt x="-1736" y="95802"/>
                                    <a:pt x="454" y="88426"/>
                                    <a:pt x="6332" y="85199"/>
                                  </a:cubicBezTo>
                                  <a:lnTo>
                                    <a:pt x="159502" y="1526"/>
                                  </a:lnTo>
                                  <a:cubicBezTo>
                                    <a:pt x="164228" y="-1125"/>
                                    <a:pt x="169990" y="-203"/>
                                    <a:pt x="173794" y="3370"/>
                                  </a:cubicBezTo>
                                  <a:close/>
                                </a:path>
                              </a:pathLst>
                            </a:custGeom>
                            <a:solidFill>
                              <a:srgbClr val="FFFFFF"/>
                            </a:solidFill>
                            <a:ln w="11523" cap="flat">
                              <a:noFill/>
                              <a:prstDash val="solid"/>
                              <a:miter/>
                            </a:ln>
                          </wps:spPr>
                          <wps:bodyPr rtlCol="0" anchor="ctr"/>
                        </wps:wsp>
                        <wps:wsp>
                          <wps:cNvPr id="1131924743" name="Freeform: Shape 18">
                            <a:extLst>
                              <a:ext uri="{FF2B5EF4-FFF2-40B4-BE49-F238E27FC236}">
                                <a16:creationId xmlns:a16="http://schemas.microsoft.com/office/drawing/2014/main" id="{17E6ABED-458E-0947-6D9F-342DF6F92008}"/>
                              </a:ext>
                            </a:extLst>
                          </wps:cNvPr>
                          <wps:cNvSpPr/>
                          <wps:spPr>
                            <a:xfrm>
                              <a:off x="165745" y="450239"/>
                              <a:ext cx="199833" cy="120228"/>
                            </a:xfrm>
                            <a:custGeom>
                              <a:avLst/>
                              <a:gdLst>
                                <a:gd name="connsiteX0" fmla="*/ 196037 w 199833"/>
                                <a:gd name="connsiteY0" fmla="*/ 3370 h 120228"/>
                                <a:gd name="connsiteX1" fmla="*/ 198342 w 199833"/>
                                <a:gd name="connsiteY1" fmla="*/ 6366 h 120228"/>
                                <a:gd name="connsiteX2" fmla="*/ 193502 w 199833"/>
                                <a:gd name="connsiteY2" fmla="*/ 22848 h 120228"/>
                                <a:gd name="connsiteX3" fmla="*/ 17972 w 199833"/>
                                <a:gd name="connsiteY3" fmla="*/ 118738 h 120228"/>
                                <a:gd name="connsiteX4" fmla="*/ 1491 w 199833"/>
                                <a:gd name="connsiteY4" fmla="*/ 113897 h 120228"/>
                                <a:gd name="connsiteX5" fmla="*/ 6332 w 199833"/>
                                <a:gd name="connsiteY5" fmla="*/ 97416 h 120228"/>
                                <a:gd name="connsiteX6" fmla="*/ 181861 w 199833"/>
                                <a:gd name="connsiteY6" fmla="*/ 1526 h 120228"/>
                                <a:gd name="connsiteX7" fmla="*/ 196153 w 199833"/>
                                <a:gd name="connsiteY7" fmla="*/ 3370 h 12022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99833" h="120228">
                                  <a:moveTo>
                                    <a:pt x="196037" y="3370"/>
                                  </a:moveTo>
                                  <a:cubicBezTo>
                                    <a:pt x="196959" y="4177"/>
                                    <a:pt x="197651" y="5214"/>
                                    <a:pt x="198342" y="6366"/>
                                  </a:cubicBezTo>
                                  <a:cubicBezTo>
                                    <a:pt x="201570" y="12244"/>
                                    <a:pt x="199380" y="19621"/>
                                    <a:pt x="193502" y="22848"/>
                                  </a:cubicBezTo>
                                  <a:lnTo>
                                    <a:pt x="17972" y="118738"/>
                                  </a:lnTo>
                                  <a:cubicBezTo>
                                    <a:pt x="12094" y="121965"/>
                                    <a:pt x="4718" y="119775"/>
                                    <a:pt x="1491" y="113897"/>
                                  </a:cubicBezTo>
                                  <a:cubicBezTo>
                                    <a:pt x="-1736" y="108019"/>
                                    <a:pt x="454" y="100643"/>
                                    <a:pt x="6332" y="97416"/>
                                  </a:cubicBezTo>
                                  <a:lnTo>
                                    <a:pt x="181861" y="1526"/>
                                  </a:lnTo>
                                  <a:cubicBezTo>
                                    <a:pt x="186587" y="-1125"/>
                                    <a:pt x="192349" y="-203"/>
                                    <a:pt x="196153" y="3370"/>
                                  </a:cubicBezTo>
                                  <a:close/>
                                </a:path>
                              </a:pathLst>
                            </a:custGeom>
                            <a:solidFill>
                              <a:srgbClr val="FFFFFF"/>
                            </a:solidFill>
                            <a:ln w="11523" cap="flat">
                              <a:noFill/>
                              <a:prstDash val="solid"/>
                              <a:miter/>
                            </a:ln>
                          </wps:spPr>
                          <wps:bodyPr rtlCol="0" anchor="ctr"/>
                        </wps:wsp>
                        <wps:wsp>
                          <wps:cNvPr id="114299587" name="Freeform: Shape 19">
                            <a:extLst>
                              <a:ext uri="{FF2B5EF4-FFF2-40B4-BE49-F238E27FC236}">
                                <a16:creationId xmlns:a16="http://schemas.microsoft.com/office/drawing/2014/main" id="{0AD6499B-01F8-2D51-2DC6-A75604AEE561}"/>
                              </a:ext>
                            </a:extLst>
                          </wps:cNvPr>
                          <wps:cNvSpPr/>
                          <wps:spPr>
                            <a:xfrm>
                              <a:off x="433592" y="215008"/>
                              <a:ext cx="362570" cy="209088"/>
                            </a:xfrm>
                            <a:custGeom>
                              <a:avLst/>
                              <a:gdLst>
                                <a:gd name="connsiteX0" fmla="*/ 358774 w 362570"/>
                                <a:gd name="connsiteY0" fmla="*/ 3370 h 209088"/>
                                <a:gd name="connsiteX1" fmla="*/ 361079 w 362570"/>
                                <a:gd name="connsiteY1" fmla="*/ 6366 h 209088"/>
                                <a:gd name="connsiteX2" fmla="*/ 356238 w 362570"/>
                                <a:gd name="connsiteY2" fmla="*/ 22848 h 209088"/>
                                <a:gd name="connsiteX3" fmla="*/ 17972 w 362570"/>
                                <a:gd name="connsiteY3" fmla="*/ 207597 h 209088"/>
                                <a:gd name="connsiteX4" fmla="*/ 1491 w 362570"/>
                                <a:gd name="connsiteY4" fmla="*/ 202757 h 209088"/>
                                <a:gd name="connsiteX5" fmla="*/ 6332 w 362570"/>
                                <a:gd name="connsiteY5" fmla="*/ 186276 h 209088"/>
                                <a:gd name="connsiteX6" fmla="*/ 344598 w 362570"/>
                                <a:gd name="connsiteY6" fmla="*/ 1526 h 209088"/>
                                <a:gd name="connsiteX7" fmla="*/ 358889 w 362570"/>
                                <a:gd name="connsiteY7" fmla="*/ 3370 h 2090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362570" h="209088">
                                  <a:moveTo>
                                    <a:pt x="358774" y="3370"/>
                                  </a:moveTo>
                                  <a:cubicBezTo>
                                    <a:pt x="359696" y="4177"/>
                                    <a:pt x="360387" y="5214"/>
                                    <a:pt x="361079" y="6366"/>
                                  </a:cubicBezTo>
                                  <a:cubicBezTo>
                                    <a:pt x="364306" y="12244"/>
                                    <a:pt x="362116" y="19620"/>
                                    <a:pt x="356238" y="22848"/>
                                  </a:cubicBezTo>
                                  <a:lnTo>
                                    <a:pt x="17972" y="207597"/>
                                  </a:lnTo>
                                  <a:cubicBezTo>
                                    <a:pt x="12094" y="210825"/>
                                    <a:pt x="4718" y="208635"/>
                                    <a:pt x="1491" y="202757"/>
                                  </a:cubicBezTo>
                                  <a:cubicBezTo>
                                    <a:pt x="-1736" y="196879"/>
                                    <a:pt x="454" y="189503"/>
                                    <a:pt x="6332" y="186276"/>
                                  </a:cubicBezTo>
                                  <a:lnTo>
                                    <a:pt x="344598" y="1526"/>
                                  </a:lnTo>
                                  <a:cubicBezTo>
                                    <a:pt x="349323" y="-1125"/>
                                    <a:pt x="355086" y="-203"/>
                                    <a:pt x="358889" y="3370"/>
                                  </a:cubicBezTo>
                                  <a:close/>
                                </a:path>
                              </a:pathLst>
                            </a:custGeom>
                            <a:solidFill>
                              <a:srgbClr val="FFFFFF"/>
                            </a:solidFill>
                            <a:ln w="11523" cap="flat">
                              <a:noFill/>
                              <a:prstDash val="solid"/>
                              <a:miter/>
                            </a:ln>
                          </wps:spPr>
                          <wps:bodyPr rtlCol="0" anchor="ctr"/>
                        </wps:wsp>
                        <wps:wsp>
                          <wps:cNvPr id="378222702" name="Freeform: Shape 20">
                            <a:extLst>
                              <a:ext uri="{FF2B5EF4-FFF2-40B4-BE49-F238E27FC236}">
                                <a16:creationId xmlns:a16="http://schemas.microsoft.com/office/drawing/2014/main" id="{D1257CAB-6B1C-CA10-9515-31DD44F5BE83}"/>
                              </a:ext>
                            </a:extLst>
                          </wps:cNvPr>
                          <wps:cNvSpPr/>
                          <wps:spPr>
                            <a:xfrm>
                              <a:off x="712733" y="345013"/>
                              <a:ext cx="154308" cy="95334"/>
                            </a:xfrm>
                            <a:custGeom>
                              <a:avLst/>
                              <a:gdLst>
                                <a:gd name="connsiteX0" fmla="*/ 150513 w 154308"/>
                                <a:gd name="connsiteY0" fmla="*/ 3370 h 95334"/>
                                <a:gd name="connsiteX1" fmla="*/ 152818 w 154308"/>
                                <a:gd name="connsiteY1" fmla="*/ 6366 h 95334"/>
                                <a:gd name="connsiteX2" fmla="*/ 147977 w 154308"/>
                                <a:gd name="connsiteY2" fmla="*/ 22848 h 95334"/>
                                <a:gd name="connsiteX3" fmla="*/ 17972 w 154308"/>
                                <a:gd name="connsiteY3" fmla="*/ 93843 h 95334"/>
                                <a:gd name="connsiteX4" fmla="*/ 1491 w 154308"/>
                                <a:gd name="connsiteY4" fmla="*/ 89003 h 95334"/>
                                <a:gd name="connsiteX5" fmla="*/ 6332 w 154308"/>
                                <a:gd name="connsiteY5" fmla="*/ 72521 h 95334"/>
                                <a:gd name="connsiteX6" fmla="*/ 136337 w 154308"/>
                                <a:gd name="connsiteY6" fmla="*/ 1526 h 95334"/>
                                <a:gd name="connsiteX7" fmla="*/ 150628 w 154308"/>
                                <a:gd name="connsiteY7" fmla="*/ 3370 h 953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54308" h="95334">
                                  <a:moveTo>
                                    <a:pt x="150513" y="3370"/>
                                  </a:moveTo>
                                  <a:cubicBezTo>
                                    <a:pt x="151435" y="4177"/>
                                    <a:pt x="152126" y="5214"/>
                                    <a:pt x="152818" y="6366"/>
                                  </a:cubicBezTo>
                                  <a:cubicBezTo>
                                    <a:pt x="156045" y="12244"/>
                                    <a:pt x="153855" y="19621"/>
                                    <a:pt x="147977" y="22848"/>
                                  </a:cubicBezTo>
                                  <a:lnTo>
                                    <a:pt x="17972" y="93843"/>
                                  </a:lnTo>
                                  <a:cubicBezTo>
                                    <a:pt x="12094" y="97070"/>
                                    <a:pt x="4718" y="94880"/>
                                    <a:pt x="1491" y="89003"/>
                                  </a:cubicBezTo>
                                  <a:cubicBezTo>
                                    <a:pt x="-1736" y="83125"/>
                                    <a:pt x="454" y="75748"/>
                                    <a:pt x="6332" y="72521"/>
                                  </a:cubicBezTo>
                                  <a:lnTo>
                                    <a:pt x="136337" y="1526"/>
                                  </a:lnTo>
                                  <a:cubicBezTo>
                                    <a:pt x="141062" y="-1125"/>
                                    <a:pt x="146825" y="-203"/>
                                    <a:pt x="150628" y="3370"/>
                                  </a:cubicBezTo>
                                  <a:close/>
                                </a:path>
                              </a:pathLst>
                            </a:custGeom>
                            <a:solidFill>
                              <a:srgbClr val="FFFFFF"/>
                            </a:solidFill>
                            <a:ln w="11523" cap="flat">
                              <a:noFill/>
                              <a:prstDash val="solid"/>
                              <a:miter/>
                            </a:ln>
                          </wps:spPr>
                          <wps:bodyPr rtlCol="0" anchor="ctr"/>
                        </wps:wsp>
                        <wps:wsp>
                          <wps:cNvPr id="813090752" name="Freeform: Shape 21">
                            <a:extLst>
                              <a:ext uri="{FF2B5EF4-FFF2-40B4-BE49-F238E27FC236}">
                                <a16:creationId xmlns:a16="http://schemas.microsoft.com/office/drawing/2014/main" id="{5F727772-C2C0-DFFF-158F-F575AAC3369A}"/>
                              </a:ext>
                            </a:extLst>
                          </wps:cNvPr>
                          <wps:cNvSpPr/>
                          <wps:spPr>
                            <a:xfrm>
                              <a:off x="236625" y="468564"/>
                              <a:ext cx="404061" cy="231678"/>
                            </a:xfrm>
                            <a:custGeom>
                              <a:avLst/>
                              <a:gdLst>
                                <a:gd name="connsiteX0" fmla="*/ 400265 w 404061"/>
                                <a:gd name="connsiteY0" fmla="*/ 3370 h 231678"/>
                                <a:gd name="connsiteX1" fmla="*/ 402570 w 404061"/>
                                <a:gd name="connsiteY1" fmla="*/ 6366 h 231678"/>
                                <a:gd name="connsiteX2" fmla="*/ 397729 w 404061"/>
                                <a:gd name="connsiteY2" fmla="*/ 22848 h 231678"/>
                                <a:gd name="connsiteX3" fmla="*/ 17972 w 404061"/>
                                <a:gd name="connsiteY3" fmla="*/ 230187 h 231678"/>
                                <a:gd name="connsiteX4" fmla="*/ 1491 w 404061"/>
                                <a:gd name="connsiteY4" fmla="*/ 225346 h 231678"/>
                                <a:gd name="connsiteX5" fmla="*/ 6332 w 404061"/>
                                <a:gd name="connsiteY5" fmla="*/ 208865 h 231678"/>
                                <a:gd name="connsiteX6" fmla="*/ 386089 w 404061"/>
                                <a:gd name="connsiteY6" fmla="*/ 1526 h 231678"/>
                                <a:gd name="connsiteX7" fmla="*/ 400380 w 404061"/>
                                <a:gd name="connsiteY7" fmla="*/ 3370 h 23167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404061" h="231678">
                                  <a:moveTo>
                                    <a:pt x="400265" y="3370"/>
                                  </a:moveTo>
                                  <a:cubicBezTo>
                                    <a:pt x="401187" y="4177"/>
                                    <a:pt x="401878" y="5214"/>
                                    <a:pt x="402570" y="6366"/>
                                  </a:cubicBezTo>
                                  <a:cubicBezTo>
                                    <a:pt x="405797" y="12244"/>
                                    <a:pt x="403607" y="19620"/>
                                    <a:pt x="397729" y="22848"/>
                                  </a:cubicBezTo>
                                  <a:lnTo>
                                    <a:pt x="17972" y="230187"/>
                                  </a:lnTo>
                                  <a:cubicBezTo>
                                    <a:pt x="12094" y="233414"/>
                                    <a:pt x="4718" y="231224"/>
                                    <a:pt x="1491" y="225346"/>
                                  </a:cubicBezTo>
                                  <a:cubicBezTo>
                                    <a:pt x="-1736" y="219468"/>
                                    <a:pt x="454" y="212092"/>
                                    <a:pt x="6332" y="208865"/>
                                  </a:cubicBezTo>
                                  <a:lnTo>
                                    <a:pt x="386089" y="1526"/>
                                  </a:lnTo>
                                  <a:cubicBezTo>
                                    <a:pt x="390814" y="-1125"/>
                                    <a:pt x="396577" y="-203"/>
                                    <a:pt x="400380" y="3370"/>
                                  </a:cubicBezTo>
                                  <a:close/>
                                </a:path>
                              </a:pathLst>
                            </a:custGeom>
                            <a:solidFill>
                              <a:srgbClr val="FFFFFF"/>
                            </a:solidFill>
                            <a:ln w="11523" cap="flat">
                              <a:noFill/>
                              <a:prstDash val="solid"/>
                              <a:miter/>
                            </a:ln>
                          </wps:spPr>
                          <wps:bodyPr rtlCol="0" anchor="ctr"/>
                        </wps:wsp>
                      </wpg:grpSp>
                    </wpg:wgp>
                  </a:graphicData>
                </a:graphic>
                <wp14:sizeRelH relativeFrom="margin">
                  <wp14:pctWidth>0</wp14:pctWidth>
                </wp14:sizeRelH>
                <wp14:sizeRelV relativeFrom="margin">
                  <wp14:pctHeight>0</wp14:pctHeight>
                </wp14:sizeRelV>
              </wp:anchor>
            </w:drawing>
          </mc:Choice>
          <mc:Fallback>
            <w:pict>
              <v:group w14:anchorId="68ADAA85" id="Graphic 16" o:spid="_x0000_s1026" style="position:absolute;margin-left:467.7pt;margin-top:82.25pt;width:114.9pt;height:115.6pt;rotation:1805860fd;z-index:251667456;mso-width-relative:margin;mso-height-relative:margin" coordsize="9463,92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">
                <v:shape id="Freeform: Shape 9" o:spid="_x0000_s1027" style="position:absolute;width:9463;height:9269;visibility:visible;mso-wrap-style:square;v-text-anchor:middle" coordsize="946348,926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" path="m36309,347576l671581,7927v34346,-18326,78026,-3804,97389,32501l937123,354837v19362,36304,7261,80676,-27084,99002l485103,681117c475767,864368,335159,926950,335159,926950v576,-68575,-13600,-122513,-24088,-152709l274767,793603v-34345,18325,-78026,3803,-97388,-32501l9225,446693c-10137,410388,1964,366016,36309,347691r,-115xe" fillcolor="#fbb91c" stroked="f" strokeweight=".32008mm">
                  <v:stroke joinstyle="miter"/>
                  <v:path arrowok="t" o:connecttype="custom" o:connectlocs="36309,347576;671581,7927;768970,40428;937123,354837;910039,453839;485103,681117;335159,926950;311071,774241;274767,793603;177379,761102;9225,446693;36309,347691" o:connectangles="0,0,0,0,0,0,0,0,0,0,0,0"/>
                </v:shape>
                <v:group id="_x0000_s1028" style="position:absolute;left:948;top:851;width:7722;height:6151" coordorigin="948,851" coordsize="7721,6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">
                  <v:shape id="Freeform: Shape 15" o:spid="_x0000_s1029" style="position:absolute;left:948;top:2282;width:3682;height:2122;visibility:visible;mso-wrap-style:square;v-text-anchor:middle" coordsize="368217,212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" path="m364421,3370v922,807,1614,1844,2305,2996c369953,12244,367764,19621,361886,22848l17972,210709v-5878,3227,-13254,1037,-16481,-4840c-1736,199991,454,192615,6332,189388l350245,1526v4726,-2651,10488,-1729,14292,1844l364421,3370xe" stroked="f" strokeweight=".32008mm">
                    <v:stroke joinstyle="miter"/>
                    <v:path arrowok="t" o:connecttype="custom" o:connectlocs="364421,3370;366726,6366;361886,22848;17972,210709;1491,205869;6332,189388;350245,1526;364537,3370" o:connectangles="0,0,0,0,0,0,0,0"/>
                  </v:shape>
                  <v:shape id="Freeform: Shape 17" o:spid="_x0000_s1030" style="position:absolute;left:5476;top:851;width:1775;height:1080;visibility:visible;mso-wrap-style:square;v-text-anchor:middle" coordsize="177474,108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" path="m173678,3370v922,807,1614,1844,2305,2996c179211,12244,177021,19621,171143,22848l17972,106521v-5878,3227,-13254,1037,-16481,-4841c-1736,95802,454,88426,6332,85199l159502,1526v4726,-2651,10488,-1729,14292,1844l173678,3370xe" stroked="f" strokeweight=".32008mm">
                    <v:stroke joinstyle="miter"/>
                    <v:path arrowok="t" o:connecttype="custom" o:connectlocs="173678,3370;175983,6366;171143,22848;17972,106521;1491,101680;6332,85199;159502,1526;173794,3370" o:connectangles="0,0,0,0,0,0,0,0"/>
                  </v:shape>
                  <v:shape id="Freeform: Shape 18" o:spid="_x0000_s1031" style="position:absolute;left:1657;top:4502;width:1998;height:1202;visibility:visible;mso-wrap-style:square;v-text-anchor:middle" coordsize="199833,120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" path="m196037,3370v922,807,1614,1844,2305,2996c201570,12244,199380,19621,193502,22848l17972,118738v-5878,3227,-13254,1037,-16481,-4841c-1736,108019,454,100643,6332,97416l181861,1526v4726,-2651,10488,-1729,14292,1844l196037,3370xe" stroked="f" strokeweight=".32008mm">
                    <v:stroke joinstyle="miter"/>
                    <v:path arrowok="t" o:connecttype="custom" o:connectlocs="196037,3370;198342,6366;193502,22848;17972,118738;1491,113897;6332,97416;181861,1526;196153,3370" o:connectangles="0,0,0,0,0,0,0,0"/>
                  </v:shape>
                  <v:shape id="Freeform: Shape 19" o:spid="_x0000_s1032" style="position:absolute;left:4335;top:2150;width:3626;height:2090;visibility:visible;mso-wrap-style:square;v-text-anchor:middle" coordsize="362570,2090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" path="m358774,3370v922,807,1613,1844,2305,2996c364306,12244,362116,19620,356238,22848l17972,207597v-5878,3228,-13254,1038,-16481,-4840c-1736,196879,454,189503,6332,186276l344598,1526v4725,-2651,10488,-1729,14291,1844l358774,3370xe" stroked="f" strokeweight=".32008mm">
                    <v:stroke joinstyle="miter"/>
                    <v:path arrowok="t" o:connecttype="custom" o:connectlocs="358774,3370;361079,6366;356238,22848;17972,207597;1491,202757;6332,186276;344598,1526;358889,3370" o:connectangles="0,0,0,0,0,0,0,0"/>
                  </v:shape>
                  <v:shape id="Freeform: Shape 20" o:spid="_x0000_s1033" style="position:absolute;left:7127;top:3450;width:1543;height:953;visibility:visible;mso-wrap-style:square;v-text-anchor:middle" coordsize="154308,95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" path="m150513,3370v922,807,1613,1844,2305,2996c156045,12244,153855,19621,147977,22848l17972,93843c12094,97070,4718,94880,1491,89003,-1736,83125,454,75748,6332,72521l136337,1526v4725,-2651,10488,-1729,14291,1844l150513,3370xe" stroked="f" strokeweight=".32008mm">
                    <v:stroke joinstyle="miter"/>
                    <v:path arrowok="t" o:connecttype="custom" o:connectlocs="150513,3370;152818,6366;147977,22848;17972,93843;1491,89003;6332,72521;136337,1526;150628,3370" o:connectangles="0,0,0,0,0,0,0,0"/>
                  </v:shape>
                  <v:shape id="Freeform: Shape 21" o:spid="_x0000_s1034" style="position:absolute;left:2366;top:4685;width:4040;height:2317;visibility:visible;mso-wrap-style:square;v-text-anchor:middle" coordsize="404061,231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" path="m400265,3370v922,807,1613,1844,2305,2996c405797,12244,403607,19620,397729,22848l17972,230187v-5878,3227,-13254,1037,-16481,-4841c-1736,219468,454,212092,6332,208865l386089,1526v4725,-2651,10488,-1729,14291,1844l400265,3370xe" stroked="f" strokeweight=".32008mm">
                    <v:stroke joinstyle="miter"/>
                    <v:path arrowok="t" o:connecttype="custom" o:connectlocs="400265,3370;402570,6366;397729,22848;17972,230187;1491,225346;6332,208865;386089,1526;400380,3370" o:connectangles="0,0,0,0,0,0,0,0"/>
                  </v:shape>
                </v:group>
              </v:group>
            </w:pict>
          </mc:Fallback>
        </mc:AlternateContent>
      </w:r>
    </w:p>
    <w:p w14:paraId="45A4EB56" w14:textId="14E088C3" w:rsidR="003A08FC" w:rsidRPr="0037386F" w:rsidRDefault="005E54DC" w:rsidP="009F3C46">
      <w:pPr>
        <w:spacing w:after="227" w:line="278" w:lineRule="auto"/>
        <w:ind w:left="15" w:right="2097"/>
        <w:rPr>
          <w:rFonts w:ascii="Arial" w:eastAsia="Arial" w:hAnsi="Arial" w:cs="Arial"/>
          <w:b/>
          <w:color w:val="000000" w:themeColor="text1"/>
          <w:sz w:val="20"/>
          <w:szCs w:val="20"/>
          <w:lang w:eastAsia="zh-CN"/>
        </w:rPr>
      </w:pPr>
      <w:r w:rsidRPr="0037386F">
        <w:rPr>
          <w:rFonts w:ascii="Arial" w:eastAsia="Arial" w:hAnsi="Arial" w:cs="Arial"/>
          <w:noProof/>
          <w:color w:val="000000" w:themeColor="text1"/>
          <w:sz w:val="36"/>
          <w:szCs w:val="22"/>
        </w:rPr>
        <mc:AlternateContent>
          <mc:Choice Requires="wps">
            <w:drawing>
              <wp:anchor distT="0" distB="0" distL="114300" distR="114300" simplePos="0" relativeHeight="251666432" behindDoc="0" locked="0" layoutInCell="1" allowOverlap="1" wp14:anchorId="4E2B9738" wp14:editId="0302E63B">
                <wp:simplePos x="0" y="0"/>
                <wp:positionH relativeFrom="column">
                  <wp:posOffset>7114538</wp:posOffset>
                </wp:positionH>
                <wp:positionV relativeFrom="paragraph">
                  <wp:posOffset>229655</wp:posOffset>
                </wp:positionV>
                <wp:extent cx="1449849" cy="1375010"/>
                <wp:effectExtent l="76200" t="0" r="0" b="0"/>
                <wp:wrapNone/>
                <wp:docPr id="41" name="Freeform: Shape 40">
                  <a:extLst xmlns:a="http://schemas.openxmlformats.org/drawingml/2006/main">
                    <a:ext uri="{FF2B5EF4-FFF2-40B4-BE49-F238E27FC236}">
                      <a16:creationId xmlns:a16="http://schemas.microsoft.com/office/drawing/2014/main" id="{4988B193-4632-99A1-6225-A1F155AAE3BC}"/>
                    </a:ext>
                  </a:extLst>
                </wp:docPr>
                <wp:cNvGraphicFramePr/>
                <a:graphic xmlns:a="http://schemas.openxmlformats.org/drawingml/2006/main">
                  <a:graphicData uri="http://schemas.microsoft.com/office/word/2010/wordprocessingShape">
                    <wps:wsp>
                      <wps:cNvSpPr/>
                      <wps:spPr>
                        <a:xfrm rot="20023529">
                          <a:off x="0" y="0"/>
                          <a:ext cx="1449849" cy="1375010"/>
                        </a:xfrm>
                        <a:custGeom>
                          <a:avLst/>
                          <a:gdLst>
                            <a:gd name="connsiteX0" fmla="*/ 741749 w 916570"/>
                            <a:gd name="connsiteY0" fmla="*/ 175628 h 923847"/>
                            <a:gd name="connsiteX1" fmla="*/ 466526 w 916570"/>
                            <a:gd name="connsiteY1" fmla="*/ 35136 h 923847"/>
                            <a:gd name="connsiteX2" fmla="*/ 35136 w 916570"/>
                            <a:gd name="connsiteY2" fmla="*/ 174937 h 923847"/>
                            <a:gd name="connsiteX3" fmla="*/ 35136 w 916570"/>
                            <a:gd name="connsiteY3" fmla="*/ 174937 h 923847"/>
                            <a:gd name="connsiteX4" fmla="*/ 174937 w 916570"/>
                            <a:gd name="connsiteY4" fmla="*/ 606327 h 923847"/>
                            <a:gd name="connsiteX5" fmla="*/ 362799 w 916570"/>
                            <a:gd name="connsiteY5" fmla="*/ 702217 h 923847"/>
                            <a:gd name="connsiteX6" fmla="*/ 530491 w 916570"/>
                            <a:gd name="connsiteY6" fmla="*/ 923848 h 923847"/>
                            <a:gd name="connsiteX7" fmla="*/ 545589 w 916570"/>
                            <a:gd name="connsiteY7" fmla="*/ 777938 h 923847"/>
                            <a:gd name="connsiteX8" fmla="*/ 881435 w 916570"/>
                            <a:gd name="connsiteY8" fmla="*/ 607019 h 923847"/>
                            <a:gd name="connsiteX9" fmla="*/ 881435 w 916570"/>
                            <a:gd name="connsiteY9" fmla="*/ 607019 h 923847"/>
                            <a:gd name="connsiteX10" fmla="*/ 741634 w 916570"/>
                            <a:gd name="connsiteY10" fmla="*/ 175628 h 9238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916570" h="923847">
                              <a:moveTo>
                                <a:pt x="741749" y="175628"/>
                              </a:moveTo>
                              <a:lnTo>
                                <a:pt x="466526" y="35136"/>
                              </a:lnTo>
                              <a:cubicBezTo>
                                <a:pt x="308745" y="-45426"/>
                                <a:pt x="115582" y="17272"/>
                                <a:pt x="35136" y="174937"/>
                              </a:cubicBezTo>
                              <a:lnTo>
                                <a:pt x="35136" y="174937"/>
                              </a:lnTo>
                              <a:cubicBezTo>
                                <a:pt x="-45426" y="332718"/>
                                <a:pt x="17272" y="525881"/>
                                <a:pt x="174937" y="606327"/>
                              </a:cubicBezTo>
                              <a:lnTo>
                                <a:pt x="362799" y="702217"/>
                              </a:lnTo>
                              <a:cubicBezTo>
                                <a:pt x="395530" y="866222"/>
                                <a:pt x="530491" y="923848"/>
                                <a:pt x="530491" y="923848"/>
                              </a:cubicBezTo>
                              <a:cubicBezTo>
                                <a:pt x="527379" y="861612"/>
                                <a:pt x="536599" y="810901"/>
                                <a:pt x="545589" y="777938"/>
                              </a:cubicBezTo>
                              <a:cubicBezTo>
                                <a:pt x="679052" y="799145"/>
                                <a:pt x="816663" y="733912"/>
                                <a:pt x="881435" y="607019"/>
                              </a:cubicBezTo>
                              <a:lnTo>
                                <a:pt x="881435" y="607019"/>
                              </a:lnTo>
                              <a:cubicBezTo>
                                <a:pt x="961996" y="449238"/>
                                <a:pt x="899299" y="256075"/>
                                <a:pt x="741634" y="175628"/>
                              </a:cubicBezTo>
                              <a:close/>
                            </a:path>
                          </a:pathLst>
                        </a:custGeom>
                        <a:solidFill>
                          <a:srgbClr val="B21F74"/>
                        </a:solidFill>
                        <a:ln w="11523"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w:pict>
              <v:shape w14:anchorId="1E6C1996" id="Freeform: Shape 40" o:spid="_x0000_s1026" style="position:absolute;margin-left:560.2pt;margin-top:18.1pt;width:114.15pt;height:108.25pt;rotation:-1721927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916570,9238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" path="m741749,175628l466526,35136c308745,-45426,115582,17272,35136,174937r,c-45426,332718,17272,525881,174937,606327r187862,95890c395530,866222,530491,923848,530491,923848v-3112,-62236,6108,-112947,15098,-145910c679052,799145,816663,733912,881435,607019r,c961996,449238,899299,256075,741634,175628r115,xe" fillcolor="#b21f74" stroked="f" strokeweight=".32008mm">
                <v:stroke joinstyle="miter"/>
                <v:path arrowok="t" o:connecttype="custom" o:connectlocs="1173314,261396;737960,52295;55579,260368;55579,260368;276719,902428;573883,1045146;839141,1375011;863024,1157846;1394272,903458;1394272,903458;1173132,261396" o:connectangles="0,0,0,0,0,0,0,0,0,0,0"/>
              </v:shape>
            </w:pict>
          </mc:Fallback>
        </mc:AlternateContent>
      </w:r>
    </w:p>
    <w:p w14:paraId="6C5F13DD" w14:textId="35838EA6" w:rsidR="0037386F" w:rsidRDefault="0037386F" w:rsidP="00665C5A">
      <w:pPr>
        <w:spacing w:after="0"/>
        <w:rPr>
          <w:rFonts w:ascii="Arial" w:eastAsia="Arial" w:hAnsi="Arial" w:cs="Arial"/>
          <w:color w:val="000000" w:themeColor="text1"/>
          <w:sz w:val="36"/>
          <w:szCs w:val="22"/>
          <w:lang w:eastAsia="zh-CN"/>
        </w:rPr>
      </w:pPr>
    </w:p>
    <w:p w14:paraId="4729C7C8" w14:textId="04EB652E" w:rsidR="0037386F" w:rsidRDefault="009F3C46" w:rsidP="00665C5A">
      <w:pPr>
        <w:spacing w:after="0"/>
        <w:rPr>
          <w:rFonts w:ascii="Arial" w:eastAsia="Arial" w:hAnsi="Arial" w:cs="Arial"/>
          <w:color w:val="000000" w:themeColor="text1"/>
          <w:sz w:val="36"/>
          <w:szCs w:val="22"/>
          <w:lang w:eastAsia="zh-CN"/>
        </w:rPr>
      </w:pPr>
      <w:r w:rsidRPr="009F3C46">
        <w:rPr>
          <w:rFonts w:ascii="Arial" w:eastAsia="Arial" w:hAnsi="Arial" w:cs="Arial"/>
          <w:b/>
          <w:noProof/>
          <w:color w:val="000000" w:themeColor="text1"/>
          <w:sz w:val="20"/>
          <w:szCs w:val="20"/>
        </w:rPr>
        <mc:AlternateContent>
          <mc:Choice Requires="wpg">
            <w:drawing>
              <wp:anchor distT="0" distB="0" distL="114300" distR="114300" simplePos="0" relativeHeight="251669504" behindDoc="0" locked="0" layoutInCell="1" allowOverlap="1" wp14:anchorId="6B4EC8F8" wp14:editId="153E566A">
                <wp:simplePos x="0" y="0"/>
                <wp:positionH relativeFrom="column">
                  <wp:posOffset>7576076</wp:posOffset>
                </wp:positionH>
                <wp:positionV relativeFrom="paragraph">
                  <wp:posOffset>27940</wp:posOffset>
                </wp:positionV>
                <wp:extent cx="502778" cy="370555"/>
                <wp:effectExtent l="38100" t="0" r="50165" b="0"/>
                <wp:wrapNone/>
                <wp:docPr id="54" name="Graphic 16">
                  <a:extLst xmlns:a="http://schemas.openxmlformats.org/drawingml/2006/main">
                    <a:ext uri="{FF2B5EF4-FFF2-40B4-BE49-F238E27FC236}">
                      <a16:creationId xmlns:a16="http://schemas.microsoft.com/office/drawing/2014/main" id="{0872F9E9-BB5E-C888-9F84-BFFA7F716E7C}"/>
                    </a:ext>
                  </a:extLst>
                </wp:docPr>
                <wp:cNvGraphicFramePr/>
                <a:graphic xmlns:a="http://schemas.openxmlformats.org/drawingml/2006/main">
                  <a:graphicData uri="http://schemas.microsoft.com/office/word/2010/wordprocessingGroup">
                    <wpg:wgp>
                      <wpg:cNvGrpSpPr/>
                      <wpg:grpSpPr>
                        <a:xfrm rot="19681079">
                          <a:off x="0" y="0"/>
                          <a:ext cx="502778" cy="370555"/>
                          <a:chOff x="0" y="0"/>
                          <a:chExt cx="360692" cy="260849"/>
                        </a:xfrm>
                        <a:solidFill>
                          <a:srgbClr val="FFFFFF"/>
                        </a:solidFill>
                      </wpg:grpSpPr>
                      <wps:wsp>
                        <wps:cNvPr id="2145690672" name="Freeform: Shape 54">
                          <a:extLst>
                            <a:ext uri="{FF2B5EF4-FFF2-40B4-BE49-F238E27FC236}">
                              <a16:creationId xmlns:a16="http://schemas.microsoft.com/office/drawing/2014/main" id="{0E88CE99-B8B1-FED1-F499-B25E09ACC46B}"/>
                            </a:ext>
                          </a:extLst>
                        </wps:cNvPr>
                        <wps:cNvSpPr/>
                        <wps:spPr>
                          <a:xfrm>
                            <a:off x="0" y="0"/>
                            <a:ext cx="102919" cy="102946"/>
                          </a:xfrm>
                          <a:custGeom>
                            <a:avLst/>
                            <a:gdLst>
                              <a:gd name="connsiteX0" fmla="*/ 6996 w 102919"/>
                              <a:gd name="connsiteY0" fmla="*/ 25441 h 102946"/>
                              <a:gd name="connsiteX1" fmla="*/ 1579 w 102919"/>
                              <a:gd name="connsiteY1" fmla="*/ 38580 h 102946"/>
                              <a:gd name="connsiteX2" fmla="*/ 311 w 102919"/>
                              <a:gd name="connsiteY2" fmla="*/ 45611 h 102946"/>
                              <a:gd name="connsiteX3" fmla="*/ 1694 w 102919"/>
                              <a:gd name="connsiteY3" fmla="*/ 64512 h 102946"/>
                              <a:gd name="connsiteX4" fmla="*/ 25551 w 102919"/>
                              <a:gd name="connsiteY4" fmla="*/ 95861 h 102946"/>
                              <a:gd name="connsiteX5" fmla="*/ 25897 w 102919"/>
                              <a:gd name="connsiteY5" fmla="*/ 96091 h 102946"/>
                              <a:gd name="connsiteX6" fmla="*/ 64622 w 102919"/>
                              <a:gd name="connsiteY6" fmla="*/ 101162 h 102946"/>
                              <a:gd name="connsiteX7" fmla="*/ 81449 w 102919"/>
                              <a:gd name="connsiteY7" fmla="*/ 93210 h 102946"/>
                              <a:gd name="connsiteX8" fmla="*/ 95971 w 102919"/>
                              <a:gd name="connsiteY8" fmla="*/ 77305 h 102946"/>
                              <a:gd name="connsiteX9" fmla="*/ 102886 w 102919"/>
                              <a:gd name="connsiteY9" fmla="*/ 50105 h 102946"/>
                              <a:gd name="connsiteX10" fmla="*/ 77415 w 102919"/>
                              <a:gd name="connsiteY10" fmla="*/ 7001 h 102946"/>
                              <a:gd name="connsiteX11" fmla="*/ 38460 w 102919"/>
                              <a:gd name="connsiteY11" fmla="*/ 1699 h 102946"/>
                              <a:gd name="connsiteX12" fmla="*/ 7111 w 102919"/>
                              <a:gd name="connsiteY12" fmla="*/ 25557 h 10294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102919" h="102946">
                                <a:moveTo>
                                  <a:pt x="6996" y="25441"/>
                                </a:moveTo>
                                <a:cubicBezTo>
                                  <a:pt x="4576" y="29590"/>
                                  <a:pt x="2732" y="33970"/>
                                  <a:pt x="1579" y="38580"/>
                                </a:cubicBezTo>
                                <a:cubicBezTo>
                                  <a:pt x="1003" y="40885"/>
                                  <a:pt x="542" y="43190"/>
                                  <a:pt x="311" y="45611"/>
                                </a:cubicBezTo>
                                <a:cubicBezTo>
                                  <a:pt x="-380" y="51834"/>
                                  <a:pt x="81" y="58288"/>
                                  <a:pt x="1694" y="64512"/>
                                </a:cubicBezTo>
                                <a:cubicBezTo>
                                  <a:pt x="5152" y="77766"/>
                                  <a:pt x="13680" y="88945"/>
                                  <a:pt x="25551" y="95861"/>
                                </a:cubicBezTo>
                                <a:cubicBezTo>
                                  <a:pt x="25551" y="95861"/>
                                  <a:pt x="25782" y="95976"/>
                                  <a:pt x="25897" y="96091"/>
                                </a:cubicBezTo>
                                <a:cubicBezTo>
                                  <a:pt x="37653" y="102891"/>
                                  <a:pt x="51368" y="104735"/>
                                  <a:pt x="64622" y="101162"/>
                                </a:cubicBezTo>
                                <a:cubicBezTo>
                                  <a:pt x="70731" y="99549"/>
                                  <a:pt x="76493" y="96898"/>
                                  <a:pt x="81449" y="93210"/>
                                </a:cubicBezTo>
                                <a:cubicBezTo>
                                  <a:pt x="87327" y="89061"/>
                                  <a:pt x="92167" y="83644"/>
                                  <a:pt x="95971" y="77305"/>
                                </a:cubicBezTo>
                                <a:cubicBezTo>
                                  <a:pt x="100927" y="68776"/>
                                  <a:pt x="103232" y="59326"/>
                                  <a:pt x="102886" y="50105"/>
                                </a:cubicBezTo>
                                <a:cubicBezTo>
                                  <a:pt x="102425" y="32933"/>
                                  <a:pt x="93320" y="16336"/>
                                  <a:pt x="77415" y="7001"/>
                                </a:cubicBezTo>
                                <a:cubicBezTo>
                                  <a:pt x="65544" y="86"/>
                                  <a:pt x="51714" y="-1758"/>
                                  <a:pt x="38460" y="1699"/>
                                </a:cubicBezTo>
                                <a:cubicBezTo>
                                  <a:pt x="25206" y="5157"/>
                                  <a:pt x="14026" y="13686"/>
                                  <a:pt x="7111" y="25557"/>
                                </a:cubicBezTo>
                                <a:close/>
                              </a:path>
                            </a:pathLst>
                          </a:custGeom>
                          <a:solidFill>
                            <a:srgbClr val="FFFFFF"/>
                          </a:solidFill>
                          <a:ln w="11523" cap="flat">
                            <a:noFill/>
                            <a:prstDash val="solid"/>
                            <a:miter/>
                          </a:ln>
                        </wps:spPr>
                        <wps:bodyPr rtlCol="0" anchor="ctr"/>
                      </wps:wsp>
                      <wps:wsp>
                        <wps:cNvPr id="864432164" name="Freeform: Shape 55">
                          <a:extLst>
                            <a:ext uri="{FF2B5EF4-FFF2-40B4-BE49-F238E27FC236}">
                              <a16:creationId xmlns:a16="http://schemas.microsoft.com/office/drawing/2014/main" id="{37D46287-9334-9142-0510-8693937FEA6D}"/>
                            </a:ext>
                          </a:extLst>
                        </wps:cNvPr>
                        <wps:cNvSpPr/>
                        <wps:spPr>
                          <a:xfrm>
                            <a:off x="128866" y="79023"/>
                            <a:ext cx="102891" cy="102793"/>
                          </a:xfrm>
                          <a:custGeom>
                            <a:avLst/>
                            <a:gdLst>
                              <a:gd name="connsiteX0" fmla="*/ 7059 w 102891"/>
                              <a:gd name="connsiteY0" fmla="*/ 25377 h 102793"/>
                              <a:gd name="connsiteX1" fmla="*/ 1642 w 102891"/>
                              <a:gd name="connsiteY1" fmla="*/ 38516 h 102793"/>
                              <a:gd name="connsiteX2" fmla="*/ 1642 w 102891"/>
                              <a:gd name="connsiteY2" fmla="*/ 64448 h 102793"/>
                              <a:gd name="connsiteX3" fmla="*/ 25500 w 102891"/>
                              <a:gd name="connsiteY3" fmla="*/ 95797 h 102793"/>
                              <a:gd name="connsiteX4" fmla="*/ 48435 w 102891"/>
                              <a:gd name="connsiteY4" fmla="*/ 102712 h 102793"/>
                              <a:gd name="connsiteX5" fmla="*/ 72523 w 102891"/>
                              <a:gd name="connsiteY5" fmla="*/ 98332 h 102793"/>
                              <a:gd name="connsiteX6" fmla="*/ 76902 w 102891"/>
                              <a:gd name="connsiteY6" fmla="*/ 96142 h 102793"/>
                              <a:gd name="connsiteX7" fmla="*/ 95919 w 102891"/>
                              <a:gd name="connsiteY7" fmla="*/ 77356 h 102793"/>
                              <a:gd name="connsiteX8" fmla="*/ 96380 w 102891"/>
                              <a:gd name="connsiteY8" fmla="*/ 26415 h 102793"/>
                              <a:gd name="connsiteX9" fmla="*/ 95804 w 102891"/>
                              <a:gd name="connsiteY9" fmla="*/ 25377 h 102793"/>
                              <a:gd name="connsiteX10" fmla="*/ 77478 w 102891"/>
                              <a:gd name="connsiteY10" fmla="*/ 7052 h 102793"/>
                              <a:gd name="connsiteX11" fmla="*/ 77478 w 102891"/>
                              <a:gd name="connsiteY11" fmla="*/ 7052 h 102793"/>
                              <a:gd name="connsiteX12" fmla="*/ 38523 w 102891"/>
                              <a:gd name="connsiteY12" fmla="*/ 1750 h 102793"/>
                              <a:gd name="connsiteX13" fmla="*/ 33337 w 102891"/>
                              <a:gd name="connsiteY13" fmla="*/ 3479 h 102793"/>
                              <a:gd name="connsiteX14" fmla="*/ 7290 w 102891"/>
                              <a:gd name="connsiteY14" fmla="*/ 25608 h 1027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102891" h="102793">
                                <a:moveTo>
                                  <a:pt x="7059" y="25377"/>
                                </a:moveTo>
                                <a:cubicBezTo>
                                  <a:pt x="4639" y="29526"/>
                                  <a:pt x="2795" y="33906"/>
                                  <a:pt x="1642" y="38516"/>
                                </a:cubicBezTo>
                                <a:cubicBezTo>
                                  <a:pt x="-547" y="46929"/>
                                  <a:pt x="-547" y="55804"/>
                                  <a:pt x="1642" y="64448"/>
                                </a:cubicBezTo>
                                <a:cubicBezTo>
                                  <a:pt x="5100" y="77702"/>
                                  <a:pt x="13629" y="88881"/>
                                  <a:pt x="25500" y="95797"/>
                                </a:cubicBezTo>
                                <a:cubicBezTo>
                                  <a:pt x="32761" y="100061"/>
                                  <a:pt x="40598" y="102251"/>
                                  <a:pt x="48435" y="102712"/>
                                </a:cubicBezTo>
                                <a:cubicBezTo>
                                  <a:pt x="56733" y="103173"/>
                                  <a:pt x="64916" y="101674"/>
                                  <a:pt x="72523" y="98332"/>
                                </a:cubicBezTo>
                                <a:cubicBezTo>
                                  <a:pt x="74021" y="97641"/>
                                  <a:pt x="75519" y="96949"/>
                                  <a:pt x="76902" y="96142"/>
                                </a:cubicBezTo>
                                <a:cubicBezTo>
                                  <a:pt x="84509" y="91763"/>
                                  <a:pt x="91194" y="85424"/>
                                  <a:pt x="95919" y="77356"/>
                                </a:cubicBezTo>
                                <a:cubicBezTo>
                                  <a:pt x="105370" y="61105"/>
                                  <a:pt x="104909" y="41743"/>
                                  <a:pt x="96380" y="26415"/>
                                </a:cubicBezTo>
                                <a:cubicBezTo>
                                  <a:pt x="96149" y="26069"/>
                                  <a:pt x="96034" y="25723"/>
                                  <a:pt x="95804" y="25377"/>
                                </a:cubicBezTo>
                                <a:cubicBezTo>
                                  <a:pt x="91539" y="18001"/>
                                  <a:pt x="85316" y="11662"/>
                                  <a:pt x="77478" y="7052"/>
                                </a:cubicBezTo>
                                <a:lnTo>
                                  <a:pt x="77478" y="7052"/>
                                </a:lnTo>
                                <a:cubicBezTo>
                                  <a:pt x="65607" y="137"/>
                                  <a:pt x="51777" y="-1822"/>
                                  <a:pt x="38523" y="1750"/>
                                </a:cubicBezTo>
                                <a:cubicBezTo>
                                  <a:pt x="36794" y="2211"/>
                                  <a:pt x="34950" y="2788"/>
                                  <a:pt x="33337" y="3479"/>
                                </a:cubicBezTo>
                                <a:cubicBezTo>
                                  <a:pt x="22388" y="7628"/>
                                  <a:pt x="13283" y="15350"/>
                                  <a:pt x="7290" y="25608"/>
                                </a:cubicBezTo>
                                <a:close/>
                              </a:path>
                            </a:pathLst>
                          </a:custGeom>
                          <a:solidFill>
                            <a:srgbClr val="FFFFFF"/>
                          </a:solidFill>
                          <a:ln w="11523" cap="flat">
                            <a:noFill/>
                            <a:prstDash val="solid"/>
                            <a:miter/>
                          </a:ln>
                        </wps:spPr>
                        <wps:bodyPr rtlCol="0" anchor="ctr"/>
                      </wps:wsp>
                      <wps:wsp>
                        <wps:cNvPr id="1319263435" name="Freeform: Shape 56">
                          <a:extLst>
                            <a:ext uri="{FF2B5EF4-FFF2-40B4-BE49-F238E27FC236}">
                              <a16:creationId xmlns:a16="http://schemas.microsoft.com/office/drawing/2014/main" id="{1F3A5C2C-938A-1FC3-8816-D4EFB10BD34F}"/>
                            </a:ext>
                          </a:extLst>
                        </wps:cNvPr>
                        <wps:cNvSpPr/>
                        <wps:spPr>
                          <a:xfrm>
                            <a:off x="257773" y="157975"/>
                            <a:ext cx="102919" cy="102874"/>
                          </a:xfrm>
                          <a:custGeom>
                            <a:avLst/>
                            <a:gdLst>
                              <a:gd name="connsiteX0" fmla="*/ 7059 w 102919"/>
                              <a:gd name="connsiteY0" fmla="*/ 25421 h 102874"/>
                              <a:gd name="connsiteX1" fmla="*/ 1642 w 102919"/>
                              <a:gd name="connsiteY1" fmla="*/ 38560 h 102874"/>
                              <a:gd name="connsiteX2" fmla="*/ 1642 w 102919"/>
                              <a:gd name="connsiteY2" fmla="*/ 64491 h 102874"/>
                              <a:gd name="connsiteX3" fmla="*/ 25500 w 102919"/>
                              <a:gd name="connsiteY3" fmla="*/ 95840 h 102874"/>
                              <a:gd name="connsiteX4" fmla="*/ 51892 w 102919"/>
                              <a:gd name="connsiteY4" fmla="*/ 102871 h 102874"/>
                              <a:gd name="connsiteX5" fmla="*/ 64570 w 102919"/>
                              <a:gd name="connsiteY5" fmla="*/ 101142 h 102874"/>
                              <a:gd name="connsiteX6" fmla="*/ 95919 w 102919"/>
                              <a:gd name="connsiteY6" fmla="*/ 77285 h 102874"/>
                              <a:gd name="connsiteX7" fmla="*/ 101221 w 102919"/>
                              <a:gd name="connsiteY7" fmla="*/ 38329 h 102874"/>
                              <a:gd name="connsiteX8" fmla="*/ 77363 w 102919"/>
                              <a:gd name="connsiteY8" fmla="*/ 6980 h 102874"/>
                              <a:gd name="connsiteX9" fmla="*/ 35872 w 102919"/>
                              <a:gd name="connsiteY9" fmla="*/ 2370 h 102874"/>
                              <a:gd name="connsiteX10" fmla="*/ 6944 w 102919"/>
                              <a:gd name="connsiteY10" fmla="*/ 25421 h 10287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102919" h="102874">
                                <a:moveTo>
                                  <a:pt x="7059" y="25421"/>
                                </a:moveTo>
                                <a:cubicBezTo>
                                  <a:pt x="4639" y="29570"/>
                                  <a:pt x="2795" y="33949"/>
                                  <a:pt x="1642" y="38560"/>
                                </a:cubicBezTo>
                                <a:cubicBezTo>
                                  <a:pt x="-547" y="46973"/>
                                  <a:pt x="-547" y="55848"/>
                                  <a:pt x="1642" y="64491"/>
                                </a:cubicBezTo>
                                <a:cubicBezTo>
                                  <a:pt x="5100" y="77745"/>
                                  <a:pt x="13629" y="88925"/>
                                  <a:pt x="25500" y="95840"/>
                                </a:cubicBezTo>
                                <a:cubicBezTo>
                                  <a:pt x="33567" y="100565"/>
                                  <a:pt x="42672" y="102986"/>
                                  <a:pt x="51892" y="102871"/>
                                </a:cubicBezTo>
                                <a:cubicBezTo>
                                  <a:pt x="56157" y="102871"/>
                                  <a:pt x="60421" y="102294"/>
                                  <a:pt x="64570" y="101142"/>
                                </a:cubicBezTo>
                                <a:cubicBezTo>
                                  <a:pt x="77824" y="97684"/>
                                  <a:pt x="89004" y="89156"/>
                                  <a:pt x="95919" y="77285"/>
                                </a:cubicBezTo>
                                <a:cubicBezTo>
                                  <a:pt x="102834" y="65414"/>
                                  <a:pt x="104678" y="51583"/>
                                  <a:pt x="101221" y="38329"/>
                                </a:cubicBezTo>
                                <a:cubicBezTo>
                                  <a:pt x="97763" y="25075"/>
                                  <a:pt x="89234" y="13896"/>
                                  <a:pt x="77363" y="6980"/>
                                </a:cubicBezTo>
                                <a:cubicBezTo>
                                  <a:pt x="64340" y="-626"/>
                                  <a:pt x="49242" y="-1779"/>
                                  <a:pt x="35872" y="2370"/>
                                </a:cubicBezTo>
                                <a:cubicBezTo>
                                  <a:pt x="24117" y="6058"/>
                                  <a:pt x="13629" y="14011"/>
                                  <a:pt x="6944" y="25421"/>
                                </a:cubicBezTo>
                                <a:close/>
                              </a:path>
                            </a:pathLst>
                          </a:custGeom>
                          <a:solidFill>
                            <a:srgbClr val="FFFFFF"/>
                          </a:solidFill>
                          <a:ln w="11523" cap="flat">
                            <a:noFill/>
                            <a:prstDash val="solid"/>
                            <a:miter/>
                          </a:ln>
                        </wps:spPr>
                        <wps:bodyPr rtlCol="0" anchor="ctr"/>
                      </wps:wsp>
                    </wpg:wgp>
                  </a:graphicData>
                </a:graphic>
              </wp:anchor>
            </w:drawing>
          </mc:Choice>
          <mc:Fallback>
            <w:pict>
              <v:group w14:anchorId="73A16893" id="Graphic 16" o:spid="_x0000_s1026" style="position:absolute;margin-left:596.55pt;margin-top:2.2pt;width:39.6pt;height:29.2pt;rotation:-2095973fd;z-index:251669504" coordsize="360692,2608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">
                <v:shape id="Freeform: Shape 54" o:spid="_x0000_s1027" style="position:absolute;width:102919;height:102946;visibility:visible;mso-wrap-style:square;v-text-anchor:middle" coordsize="102919,102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" path="m6996,25441c4576,29590,2732,33970,1579,38580,1003,40885,542,43190,311,45611,-380,51834,81,58288,1694,64512,5152,77766,13680,88945,25551,95861v,,231,115,346,230c37653,102891,51368,104735,64622,101162v6109,-1613,11871,-4264,16827,-7952c87327,89061,92167,83644,95971,77305v4956,-8529,7261,-17979,6915,-27200c102425,32933,93320,16336,77415,7001,65544,86,51714,-1758,38460,1699,25206,5157,14026,13686,7111,25557r-115,-116xe" stroked="f" strokeweight=".32008mm">
                  <v:stroke joinstyle="miter"/>
                  <v:path arrowok="t" o:connecttype="custom" o:connectlocs="6996,25441;1579,38580;311,45611;1694,64512;25551,95861;25897,96091;64622,101162;81449,93210;95971,77305;102886,50105;77415,7001;38460,1699;7111,25557" o:connectangles="0,0,0,0,0,0,0,0,0,0,0,0,0"/>
                </v:shape>
                <v:shape id="Freeform: Shape 55" o:spid="_x0000_s1028" style="position:absolute;left:128866;top:79023;width:102891;height:102793;visibility:visible;mso-wrap-style:square;v-text-anchor:middle" coordsize="102891,102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" path="m7059,25377c4639,29526,2795,33906,1642,38516v-2189,8413,-2189,17288,,25932c5100,77702,13629,88881,25500,95797v7261,4264,15098,6454,22935,6915c56733,103173,64916,101674,72523,98332v1498,-691,2996,-1383,4379,-2190c84509,91763,91194,85424,95919,77356v9451,-16251,8990,-35613,461,-50941c96149,26069,96034,25723,95804,25377,91539,18001,85316,11662,77478,7052r,c65607,137,51777,-1822,38523,1750v-1729,461,-3573,1038,-5186,1729c22388,7628,13283,15350,7290,25608r-231,-231xe" stroked="f" strokeweight=".32008mm">
                  <v:stroke joinstyle="miter"/>
                  <v:path arrowok="t" o:connecttype="custom" o:connectlocs="7059,25377;1642,38516;1642,64448;25500,95797;48435,102712;72523,98332;76902,96142;95919,77356;96380,26415;95804,25377;77478,7052;77478,7052;38523,1750;33337,3479;7290,25608" o:connectangles="0,0,0,0,0,0,0,0,0,0,0,0,0,0,0"/>
                </v:shape>
                <v:shape id="Freeform: Shape 56" o:spid="_x0000_s1029" style="position:absolute;left:257773;top:157975;width:102919;height:102874;visibility:visible;mso-wrap-style:square;v-text-anchor:middle" coordsize="102919,102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" path="m7059,25421c4639,29570,2795,33949,1642,38560v-2189,8413,-2189,17288,,25931c5100,77745,13629,88925,25500,95840v8067,4725,17172,7146,26392,7031c56157,102871,60421,102294,64570,101142,77824,97684,89004,89156,95919,77285v6915,-11871,8759,-25702,5302,-38956c97763,25075,89234,13896,77363,6980,64340,-626,49242,-1779,35872,2370,24117,6058,13629,14011,6944,25421r115,xe" stroked="f" strokeweight=".32008mm">
                  <v:stroke joinstyle="miter"/>
                  <v:path arrowok="t" o:connecttype="custom" o:connectlocs="7059,25421;1642,38560;1642,64491;25500,95840;51892,102871;64570,101142;95919,77285;101221,38329;77363,6980;35872,2370;6944,25421" o:connectangles="0,0,0,0,0,0,0,0,0,0,0"/>
                </v:shape>
              </v:group>
            </w:pict>
          </mc:Fallback>
        </mc:AlternateContent>
      </w:r>
    </w:p>
    <w:p w14:paraId="05D47FD7" w14:textId="77777777" w:rsidR="0037386F" w:rsidRDefault="0037386F" w:rsidP="00665C5A">
      <w:pPr>
        <w:spacing w:after="0"/>
        <w:rPr>
          <w:rFonts w:ascii="Arial" w:eastAsia="Arial" w:hAnsi="Arial" w:cs="Arial"/>
          <w:color w:val="000000" w:themeColor="text1"/>
          <w:sz w:val="36"/>
          <w:szCs w:val="22"/>
          <w:lang w:eastAsia="zh-CN"/>
        </w:rPr>
      </w:pPr>
    </w:p>
    <w:p w14:paraId="461D5F4A" w14:textId="77777777" w:rsidR="0044455C" w:rsidRDefault="0044455C" w:rsidP="005E54DC">
      <w:pPr>
        <w:spacing w:after="0" w:line="287" w:lineRule="auto"/>
        <w:jc w:val="both"/>
        <w:rPr>
          <w:rFonts w:ascii="Arial" w:eastAsia="Arial" w:hAnsi="Arial" w:cs="Arial"/>
          <w:color w:val="0072BC"/>
          <w:sz w:val="36"/>
          <w:szCs w:val="36"/>
          <w:lang w:eastAsia="zh-CN"/>
        </w:rPr>
      </w:pPr>
    </w:p>
    <w:tbl>
      <w:tblPr>
        <w:tblStyle w:val="TableGrid"/>
        <w:tblW w:w="13320" w:type="dxa"/>
        <w:tblLook w:val="04A0" w:firstRow="1" w:lastRow="0" w:firstColumn="1" w:lastColumn="0" w:noHBand="0" w:noVBand="1"/>
      </w:tblPr>
      <w:tblGrid>
        <w:gridCol w:w="13320"/>
      </w:tblGrid>
      <w:tr w:rsidR="005E54DC" w:rsidRPr="003057AB" w14:paraId="7E974048" w14:textId="77777777" w:rsidTr="00D819E4">
        <w:tc>
          <w:tcPr>
            <w:tcW w:w="13320" w:type="dxa"/>
            <w:tcBorders>
              <w:top w:val="nil"/>
              <w:left w:val="nil"/>
              <w:bottom w:val="nil"/>
              <w:right w:val="nil"/>
            </w:tcBorders>
            <w:vAlign w:val="center"/>
          </w:tcPr>
          <w:p w14:paraId="0452FBEC" w14:textId="6DDC51EF" w:rsidR="005E54DC" w:rsidRPr="005E54DC" w:rsidRDefault="002F7132" w:rsidP="002F7132">
            <w:pPr>
              <w:spacing w:line="287" w:lineRule="auto"/>
              <w:jc w:val="both"/>
              <w:rPr>
                <w:rFonts w:ascii="Arial" w:eastAsia="Arial" w:hAnsi="Arial" w:cs="Arial"/>
                <w:color w:val="0072BC"/>
                <w:sz w:val="36"/>
                <w:szCs w:val="36"/>
                <w:lang w:eastAsia="zh-CN"/>
              </w:rPr>
            </w:pPr>
            <w:r w:rsidRPr="002F7132">
              <w:rPr>
                <w:rFonts w:ascii="SimSun" w:eastAsia="SimSun" w:hAnsi="SimSun" w:cs="SimSun" w:hint="eastAsia"/>
                <w:color w:val="0072BC"/>
                <w:sz w:val="36"/>
                <w:szCs w:val="36"/>
                <w:lang w:eastAsia="zh-CN"/>
              </w:rPr>
              <w:t>如果您收到邀请，我们将</w:t>
            </w:r>
            <w:r>
              <w:rPr>
                <w:rFonts w:ascii="SimSun" w:eastAsia="SimSun" w:hAnsi="SimSun" w:cs="SimSun" w:hint="eastAsia"/>
                <w:color w:val="0072BC"/>
                <w:sz w:val="36"/>
                <w:szCs w:val="36"/>
                <w:lang w:eastAsia="zh-CN"/>
              </w:rPr>
              <w:t>通过</w:t>
            </w:r>
            <w:r w:rsidRPr="002F7132">
              <w:rPr>
                <w:rFonts w:ascii="SimSun" w:eastAsia="SimSun" w:hAnsi="SimSun" w:cs="SimSun" w:hint="eastAsia"/>
                <w:color w:val="0072BC"/>
                <w:sz w:val="36"/>
                <w:szCs w:val="36"/>
                <w:lang w:eastAsia="zh-CN"/>
              </w:rPr>
              <w:t>您的个人信息向您发送一封信件，</w:t>
            </w:r>
            <w:r w:rsidR="007B2145">
              <w:rPr>
                <w:rFonts w:ascii="SimSun" w:eastAsia="SimSun" w:hAnsi="SimSun" w:cs="SimSun" w:hint="eastAsia"/>
                <w:color w:val="0072BC"/>
                <w:sz w:val="36"/>
                <w:szCs w:val="36"/>
                <w:lang w:eastAsia="zh-CN"/>
              </w:rPr>
              <w:t>说明</w:t>
            </w:r>
            <w:r w:rsidRPr="002F7132">
              <w:rPr>
                <w:rFonts w:ascii="SimSun" w:eastAsia="SimSun" w:hAnsi="SimSun" w:cs="SimSun" w:hint="eastAsia"/>
                <w:color w:val="0072BC"/>
                <w:sz w:val="36"/>
                <w:szCs w:val="36"/>
                <w:lang w:eastAsia="zh-CN"/>
              </w:rPr>
              <w:t>如何参与调查。我们</w:t>
            </w:r>
            <w:r w:rsidR="006A1011">
              <w:rPr>
                <w:rFonts w:ascii="SimSun" w:eastAsia="SimSun" w:hAnsi="SimSun" w:cs="SimSun" w:hint="eastAsia"/>
                <w:color w:val="0072BC"/>
                <w:sz w:val="36"/>
                <w:szCs w:val="36"/>
                <w:lang w:eastAsia="zh-CN"/>
              </w:rPr>
              <w:t>可能</w:t>
            </w:r>
            <w:r w:rsidRPr="002F7132">
              <w:rPr>
                <w:rFonts w:ascii="SimSun" w:eastAsia="SimSun" w:hAnsi="SimSun" w:cs="SimSun" w:hint="eastAsia"/>
                <w:color w:val="0072BC"/>
                <w:sz w:val="36"/>
                <w:szCs w:val="36"/>
                <w:lang w:eastAsia="zh-CN"/>
              </w:rPr>
              <w:t>还会</w:t>
            </w:r>
            <w:r w:rsidR="006A1011">
              <w:rPr>
                <w:rFonts w:ascii="SimSun" w:eastAsia="SimSun" w:hAnsi="SimSun" w:cs="SimSun" w:hint="eastAsia"/>
                <w:color w:val="0072BC"/>
                <w:sz w:val="36"/>
                <w:szCs w:val="36"/>
                <w:lang w:eastAsia="zh-CN"/>
              </w:rPr>
              <w:t>向您发送</w:t>
            </w:r>
            <w:r w:rsidRPr="002F7132">
              <w:rPr>
                <w:rFonts w:ascii="SimSun" w:eastAsia="SimSun" w:hAnsi="SimSun" w:cs="SimSun" w:hint="eastAsia"/>
                <w:color w:val="0072BC"/>
                <w:sz w:val="36"/>
                <w:szCs w:val="36"/>
                <w:lang w:eastAsia="zh-CN"/>
              </w:rPr>
              <w:t>短信。您的个人信息仅用于本次调查，</w:t>
            </w:r>
            <w:r>
              <w:rPr>
                <w:rFonts w:ascii="SimSun" w:eastAsia="SimSun" w:hAnsi="SimSun" w:cs="SimSun" w:hint="eastAsia"/>
                <w:color w:val="0072BC"/>
                <w:sz w:val="36"/>
                <w:szCs w:val="36"/>
                <w:lang w:eastAsia="zh-CN"/>
              </w:rPr>
              <w:t>相关信息</w:t>
            </w:r>
            <w:r w:rsidRPr="002F7132">
              <w:rPr>
                <w:rFonts w:ascii="SimSun" w:eastAsia="SimSun" w:hAnsi="SimSun" w:cs="SimSun" w:hint="eastAsia"/>
                <w:color w:val="0072BC"/>
                <w:sz w:val="36"/>
                <w:szCs w:val="36"/>
                <w:lang w:eastAsia="zh-CN"/>
              </w:rPr>
              <w:t>由</w:t>
            </w:r>
            <w:r>
              <w:rPr>
                <w:rFonts w:ascii="SimSun" w:eastAsia="SimSun" w:hAnsi="SimSun" w:cs="SimSun" w:hint="eastAsia"/>
                <w:color w:val="0072BC"/>
                <w:sz w:val="36"/>
                <w:szCs w:val="36"/>
                <w:lang w:eastAsia="zh-CN"/>
              </w:rPr>
              <w:t>本</w:t>
            </w:r>
            <w:r w:rsidRPr="002F7132">
              <w:rPr>
                <w:rFonts w:ascii="Arial" w:eastAsia="Arial" w:hAnsi="Arial" w:cs="Arial"/>
                <w:color w:val="0072BC"/>
                <w:sz w:val="36"/>
                <w:szCs w:val="36"/>
                <w:lang w:eastAsia="zh-CN"/>
              </w:rPr>
              <w:t xml:space="preserve"> NHS </w:t>
            </w:r>
            <w:r w:rsidRPr="002F7132">
              <w:rPr>
                <w:rFonts w:ascii="SimSun" w:eastAsia="SimSun" w:hAnsi="SimSun" w:cs="SimSun" w:hint="eastAsia"/>
                <w:color w:val="0072BC"/>
                <w:sz w:val="36"/>
                <w:szCs w:val="36"/>
                <w:lang w:eastAsia="zh-CN"/>
              </w:rPr>
              <w:t>信托机构提供。我们</w:t>
            </w:r>
            <w:r w:rsidR="007B2145">
              <w:rPr>
                <w:rFonts w:ascii="SimSun" w:eastAsia="SimSun" w:hAnsi="SimSun" w:cs="SimSun" w:hint="eastAsia"/>
                <w:color w:val="0072BC"/>
                <w:sz w:val="36"/>
                <w:szCs w:val="36"/>
                <w:lang w:eastAsia="zh-CN"/>
              </w:rPr>
              <w:t>将</w:t>
            </w:r>
            <w:r w:rsidRPr="002F7132">
              <w:rPr>
                <w:rFonts w:ascii="SimSun" w:eastAsia="SimSun" w:hAnsi="SimSun" w:cs="SimSun" w:hint="eastAsia"/>
                <w:color w:val="0072BC"/>
                <w:sz w:val="36"/>
                <w:szCs w:val="36"/>
                <w:lang w:eastAsia="zh-CN"/>
              </w:rPr>
              <w:t>严格保密并安全处理您的个人信息，</w:t>
            </w:r>
            <w:r w:rsidR="007B2145">
              <w:rPr>
                <w:rFonts w:ascii="SimSun" w:eastAsia="SimSun" w:hAnsi="SimSun" w:cs="SimSun" w:hint="eastAsia"/>
                <w:color w:val="0072BC"/>
                <w:sz w:val="36"/>
                <w:szCs w:val="36"/>
                <w:lang w:eastAsia="zh-CN"/>
              </w:rPr>
              <w:t>绝</w:t>
            </w:r>
            <w:r w:rsidRPr="002F7132">
              <w:rPr>
                <w:rFonts w:ascii="SimSun" w:eastAsia="SimSun" w:hAnsi="SimSun" w:cs="SimSun" w:hint="eastAsia"/>
                <w:color w:val="0072BC"/>
                <w:sz w:val="36"/>
                <w:szCs w:val="36"/>
                <w:lang w:eastAsia="zh-CN"/>
              </w:rPr>
              <w:t>不会公开任何可能识别您身份的信息。</w:t>
            </w:r>
          </w:p>
        </w:tc>
      </w:tr>
    </w:tbl>
    <w:p w14:paraId="5972C469" w14:textId="389BCBF9" w:rsidR="00ED4DB5" w:rsidRDefault="009F74D8" w:rsidP="005E54DC">
      <w:pPr>
        <w:jc w:val="both"/>
      </w:pPr>
      <w:r>
        <w:rPr>
          <w:noProof/>
        </w:rPr>
        <mc:AlternateContent>
          <mc:Choice Requires="wps">
            <w:drawing>
              <wp:inline distT="0" distB="0" distL="0" distR="0" wp14:anchorId="4BECE480" wp14:editId="5DA55CFC">
                <wp:extent cx="8458200" cy="45719"/>
                <wp:effectExtent l="0" t="0" r="19050" b="12065"/>
                <wp:docPr id="67" name="Shape 67"/>
                <wp:cNvGraphicFramePr/>
                <a:graphic xmlns:a="http://schemas.openxmlformats.org/drawingml/2006/main">
                  <a:graphicData uri="http://schemas.microsoft.com/office/word/2010/wordprocessingShape">
                    <wps:wsp>
                      <wps:cNvSpPr/>
                      <wps:spPr>
                        <a:xfrm flipV="1">
                          <a:off x="0" y="0"/>
                          <a:ext cx="8458200" cy="45719"/>
                        </a:xfrm>
                        <a:custGeom>
                          <a:avLst/>
                          <a:gdLst/>
                          <a:ahLst/>
                          <a:cxnLst/>
                          <a:rect l="0" t="0" r="0" b="0"/>
                          <a:pathLst>
                            <a:path w="8192134">
                              <a:moveTo>
                                <a:pt x="0" y="0"/>
                              </a:moveTo>
                              <a:lnTo>
                                <a:pt x="8192134" y="0"/>
                              </a:lnTo>
                            </a:path>
                          </a:pathLst>
                        </a:custGeom>
                        <a:ln w="38100" cap="flat">
                          <a:miter lim="127000"/>
                        </a:ln>
                      </wps:spPr>
                      <wps:style>
                        <a:lnRef idx="1">
                          <a:srgbClr val="0072BC"/>
                        </a:lnRef>
                        <a:fillRef idx="0">
                          <a:srgbClr val="000000">
                            <a:alpha val="0"/>
                          </a:srgbClr>
                        </a:fillRef>
                        <a:effectRef idx="0">
                          <a:scrgbClr r="0" g="0" b="0"/>
                        </a:effectRef>
                        <a:fontRef idx="none"/>
                      </wps:style>
                      <wps:bodyPr/>
                    </wps:wsp>
                  </a:graphicData>
                </a:graphic>
              </wp:inline>
            </w:drawing>
          </mc:Choice>
          <mc:Fallback>
            <w:pict>
              <v:shape w14:anchorId="2D46797B" id="Shape 67" o:spid="_x0000_s1026" style="width:666pt;height:3.6pt;flip:y;visibility:visible;mso-wrap-style:square;mso-left-percent:-10001;mso-top-percent:-10001;mso-position-horizontal:absolute;mso-position-horizontal-relative:char;mso-position-vertical:absolute;mso-position-vertical-relative:line;mso-left-percent:-10001;mso-top-percent:-10001;v-text-anchor:top" coordsize="8192134,45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" path="m,l8192134,e" filled="f" strokecolor="#0072bc" strokeweight="3pt">
                <v:stroke miterlimit="83231f" joinstyle="miter"/>
                <v:path arrowok="t" textboxrect="0,0,8192134,45719"/>
                <w10:anchorlock/>
              </v:shape>
            </w:pict>
          </mc:Fallback>
        </mc:AlternateContent>
      </w:r>
    </w:p>
    <w:tbl>
      <w:tblPr>
        <w:tblStyle w:val="TableGrid"/>
        <w:tblW w:w="133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10971"/>
      </w:tblGrid>
      <w:tr w:rsidR="00DE63BA" w:rsidRPr="009260FD" w14:paraId="515E6948" w14:textId="77777777" w:rsidTr="00F911EB">
        <w:tc>
          <w:tcPr>
            <w:tcW w:w="2349" w:type="dxa"/>
            <w:vAlign w:val="center"/>
          </w:tcPr>
          <w:p w14:paraId="2A4C63DF" w14:textId="1978795B" w:rsidR="00DE63BA" w:rsidRPr="009260FD" w:rsidRDefault="007A4079" w:rsidP="005E54DC">
            <w:pPr>
              <w:jc w:val="both"/>
            </w:pPr>
            <w:r w:rsidRPr="009260FD">
              <w:rPr>
                <w:noProof/>
                <w:sz w:val="36"/>
                <w:szCs w:val="36"/>
              </w:rPr>
              <mc:AlternateContent>
                <mc:Choice Requires="wpg">
                  <w:drawing>
                    <wp:inline distT="0" distB="0" distL="0" distR="0" wp14:anchorId="3DD45161" wp14:editId="37DD91AE">
                      <wp:extent cx="1354731" cy="825557"/>
                      <wp:effectExtent l="0" t="0" r="0" b="0"/>
                      <wp:docPr id="427" name="Group 427"/>
                      <wp:cNvGraphicFramePr/>
                      <a:graphic xmlns:a="http://schemas.openxmlformats.org/drawingml/2006/main">
                        <a:graphicData uri="http://schemas.microsoft.com/office/word/2010/wordprocessingGroup">
                          <wpg:wgp>
                            <wpg:cNvGrpSpPr/>
                            <wpg:grpSpPr>
                              <a:xfrm>
                                <a:off x="0" y="0"/>
                                <a:ext cx="1354731" cy="825557"/>
                                <a:chOff x="0" y="0"/>
                                <a:chExt cx="1354731" cy="825557"/>
                              </a:xfrm>
                            </wpg:grpSpPr>
                            <wps:wsp>
                              <wps:cNvPr id="59" name="Shape 59"/>
                              <wps:cNvSpPr/>
                              <wps:spPr>
                                <a:xfrm>
                                  <a:off x="93810" y="51383"/>
                                  <a:ext cx="212950" cy="213311"/>
                                </a:xfrm>
                                <a:custGeom>
                                  <a:avLst/>
                                  <a:gdLst/>
                                  <a:ahLst/>
                                  <a:cxnLst/>
                                  <a:rect l="0" t="0" r="0" b="0"/>
                                  <a:pathLst>
                                    <a:path w="212950" h="213311">
                                      <a:moveTo>
                                        <a:pt x="43153" y="0"/>
                                      </a:moveTo>
                                      <a:cubicBezTo>
                                        <a:pt x="53472" y="0"/>
                                        <a:pt x="63791" y="4699"/>
                                        <a:pt x="71296" y="12216"/>
                                      </a:cubicBezTo>
                                      <a:lnTo>
                                        <a:pt x="200754" y="140955"/>
                                      </a:lnTo>
                                      <a:cubicBezTo>
                                        <a:pt x="208259" y="148472"/>
                                        <a:pt x="212950" y="158809"/>
                                        <a:pt x="212950" y="170085"/>
                                      </a:cubicBezTo>
                                      <a:cubicBezTo>
                                        <a:pt x="212950" y="181362"/>
                                        <a:pt x="208259" y="191698"/>
                                        <a:pt x="200754" y="199216"/>
                                      </a:cubicBezTo>
                                      <a:lnTo>
                                        <a:pt x="186683" y="213311"/>
                                      </a:lnTo>
                                      <a:lnTo>
                                        <a:pt x="0" y="26312"/>
                                      </a:lnTo>
                                      <a:lnTo>
                                        <a:pt x="14072" y="12216"/>
                                      </a:lnTo>
                                      <a:cubicBezTo>
                                        <a:pt x="21576" y="4699"/>
                                        <a:pt x="32834" y="0"/>
                                        <a:pt x="43153" y="0"/>
                                      </a:cubicBezTo>
                                      <a:close/>
                                    </a:path>
                                  </a:pathLst>
                                </a:custGeom>
                                <a:ln w="0" cap="flat">
                                  <a:miter lim="127000"/>
                                </a:ln>
                              </wps:spPr>
                              <wps:style>
                                <a:lnRef idx="0">
                                  <a:srgbClr val="000000">
                                    <a:alpha val="0"/>
                                  </a:srgbClr>
                                </a:lnRef>
                                <a:fillRef idx="1">
                                  <a:srgbClr val="0072BC"/>
                                </a:fillRef>
                                <a:effectRef idx="0">
                                  <a:scrgbClr r="0" g="0" b="0"/>
                                </a:effectRef>
                                <a:fontRef idx="none"/>
                              </wps:style>
                              <wps:bodyPr/>
                            </wps:wsp>
                            <wps:wsp>
                              <wps:cNvPr id="60" name="Shape 60"/>
                              <wps:cNvSpPr/>
                              <wps:spPr>
                                <a:xfrm>
                                  <a:off x="93810" y="51383"/>
                                  <a:ext cx="212950" cy="213311"/>
                                </a:xfrm>
                                <a:custGeom>
                                  <a:avLst/>
                                  <a:gdLst/>
                                  <a:ahLst/>
                                  <a:cxnLst/>
                                  <a:rect l="0" t="0" r="0" b="0"/>
                                  <a:pathLst>
                                    <a:path w="212950" h="213311">
                                      <a:moveTo>
                                        <a:pt x="200754" y="199216"/>
                                      </a:moveTo>
                                      <a:cubicBezTo>
                                        <a:pt x="208259" y="191698"/>
                                        <a:pt x="212950" y="181362"/>
                                        <a:pt x="212950" y="170085"/>
                                      </a:cubicBezTo>
                                      <a:cubicBezTo>
                                        <a:pt x="212950" y="158809"/>
                                        <a:pt x="208259" y="148472"/>
                                        <a:pt x="200754" y="140955"/>
                                      </a:cubicBezTo>
                                      <a:lnTo>
                                        <a:pt x="71296" y="12216"/>
                                      </a:lnTo>
                                      <a:cubicBezTo>
                                        <a:pt x="63791" y="4699"/>
                                        <a:pt x="53472" y="0"/>
                                        <a:pt x="43153" y="0"/>
                                      </a:cubicBezTo>
                                      <a:cubicBezTo>
                                        <a:pt x="32834" y="0"/>
                                        <a:pt x="21576" y="4699"/>
                                        <a:pt x="14072" y="12216"/>
                                      </a:cubicBezTo>
                                      <a:lnTo>
                                        <a:pt x="0" y="26312"/>
                                      </a:lnTo>
                                      <a:lnTo>
                                        <a:pt x="186683" y="213311"/>
                                      </a:lnTo>
                                      <a:lnTo>
                                        <a:pt x="200754" y="199216"/>
                                      </a:lnTo>
                                      <a:close/>
                                    </a:path>
                                  </a:pathLst>
                                </a:custGeom>
                                <a:ln w="10945" cap="flat">
                                  <a:miter lim="127000"/>
                                </a:ln>
                              </wps:spPr>
                              <wps:style>
                                <a:lnRef idx="1">
                                  <a:srgbClr val="4472C4"/>
                                </a:lnRef>
                                <a:fillRef idx="0">
                                  <a:srgbClr val="000000">
                                    <a:alpha val="0"/>
                                  </a:srgbClr>
                                </a:fillRef>
                                <a:effectRef idx="0">
                                  <a:scrgbClr r="0" g="0" b="0"/>
                                </a:effectRef>
                                <a:fontRef idx="none"/>
                              </wps:style>
                              <wps:bodyPr/>
                            </wps:wsp>
                            <wps:wsp>
                              <wps:cNvPr id="61" name="Shape 61"/>
                              <wps:cNvSpPr/>
                              <wps:spPr>
                                <a:xfrm>
                                  <a:off x="0" y="106825"/>
                                  <a:ext cx="697011" cy="699135"/>
                                </a:xfrm>
                                <a:custGeom>
                                  <a:avLst/>
                                  <a:gdLst/>
                                  <a:ahLst/>
                                  <a:cxnLst/>
                                  <a:rect l="0" t="0" r="0" b="0"/>
                                  <a:pathLst>
                                    <a:path w="697011" h="699135">
                                      <a:moveTo>
                                        <a:pt x="64729" y="0"/>
                                      </a:moveTo>
                                      <a:lnTo>
                                        <a:pt x="251412" y="186999"/>
                                      </a:lnTo>
                                      <a:lnTo>
                                        <a:pt x="222331" y="215191"/>
                                      </a:lnTo>
                                      <a:cubicBezTo>
                                        <a:pt x="218578" y="218949"/>
                                        <a:pt x="216702" y="224588"/>
                                        <a:pt x="216702" y="229286"/>
                                      </a:cubicBezTo>
                                      <a:cubicBezTo>
                                        <a:pt x="216702" y="233985"/>
                                        <a:pt x="218578" y="239623"/>
                                        <a:pt x="222331" y="243381"/>
                                      </a:cubicBezTo>
                                      <a:lnTo>
                                        <a:pt x="454980" y="475486"/>
                                      </a:lnTo>
                                      <a:cubicBezTo>
                                        <a:pt x="458732" y="479246"/>
                                        <a:pt x="464361" y="481125"/>
                                        <a:pt x="469052" y="481125"/>
                                      </a:cubicBezTo>
                                      <a:cubicBezTo>
                                        <a:pt x="473742" y="481125"/>
                                        <a:pt x="479371" y="479246"/>
                                        <a:pt x="483123" y="475486"/>
                                      </a:cubicBezTo>
                                      <a:lnTo>
                                        <a:pt x="511266" y="446356"/>
                                      </a:lnTo>
                                      <a:lnTo>
                                        <a:pt x="697011" y="633356"/>
                                      </a:lnTo>
                                      <a:lnTo>
                                        <a:pt x="671682" y="658726"/>
                                      </a:lnTo>
                                      <a:cubicBezTo>
                                        <a:pt x="647291" y="685038"/>
                                        <a:pt x="611644" y="699135"/>
                                        <a:pt x="575995" y="696315"/>
                                      </a:cubicBezTo>
                                      <a:cubicBezTo>
                                        <a:pt x="522524" y="692557"/>
                                        <a:pt x="472804" y="675642"/>
                                        <a:pt x="425899" y="652150"/>
                                      </a:cubicBezTo>
                                      <a:cubicBezTo>
                                        <a:pt x="405261" y="640873"/>
                                        <a:pt x="385561" y="628657"/>
                                        <a:pt x="366798" y="614562"/>
                                      </a:cubicBezTo>
                                      <a:cubicBezTo>
                                        <a:pt x="254226" y="534688"/>
                                        <a:pt x="157601" y="434140"/>
                                        <a:pt x="80677" y="318557"/>
                                      </a:cubicBezTo>
                                      <a:cubicBezTo>
                                        <a:pt x="59101" y="287548"/>
                                        <a:pt x="39400" y="254658"/>
                                        <a:pt x="24391" y="219889"/>
                                      </a:cubicBezTo>
                                      <a:cubicBezTo>
                                        <a:pt x="10319" y="180422"/>
                                        <a:pt x="0" y="140015"/>
                                        <a:pt x="2814" y="97729"/>
                                      </a:cubicBezTo>
                                      <a:cubicBezTo>
                                        <a:pt x="3752" y="72357"/>
                                        <a:pt x="15010" y="48864"/>
                                        <a:pt x="33772" y="31011"/>
                                      </a:cubicBezTo>
                                      <a:cubicBezTo>
                                        <a:pt x="41277" y="23492"/>
                                        <a:pt x="52534" y="12216"/>
                                        <a:pt x="64729" y="0"/>
                                      </a:cubicBezTo>
                                      <a:close/>
                                    </a:path>
                                  </a:pathLst>
                                </a:custGeom>
                                <a:ln w="0" cap="flat">
                                  <a:miter lim="127000"/>
                                </a:ln>
                              </wps:spPr>
                              <wps:style>
                                <a:lnRef idx="0">
                                  <a:srgbClr val="000000">
                                    <a:alpha val="0"/>
                                  </a:srgbClr>
                                </a:lnRef>
                                <a:fillRef idx="1">
                                  <a:srgbClr val="0072BC"/>
                                </a:fillRef>
                                <a:effectRef idx="0">
                                  <a:scrgbClr r="0" g="0" b="0"/>
                                </a:effectRef>
                                <a:fontRef idx="none"/>
                              </wps:style>
                              <wps:bodyPr/>
                            </wps:wsp>
                            <wps:wsp>
                              <wps:cNvPr id="62" name="Shape 62"/>
                              <wps:cNvSpPr/>
                              <wps:spPr>
                                <a:xfrm>
                                  <a:off x="0" y="106825"/>
                                  <a:ext cx="697011" cy="699135"/>
                                </a:xfrm>
                                <a:custGeom>
                                  <a:avLst/>
                                  <a:gdLst/>
                                  <a:ahLst/>
                                  <a:cxnLst/>
                                  <a:rect l="0" t="0" r="0" b="0"/>
                                  <a:pathLst>
                                    <a:path w="697011" h="699135">
                                      <a:moveTo>
                                        <a:pt x="483123" y="475486"/>
                                      </a:moveTo>
                                      <a:cubicBezTo>
                                        <a:pt x="479371" y="479246"/>
                                        <a:pt x="473742" y="481125"/>
                                        <a:pt x="469052" y="481125"/>
                                      </a:cubicBezTo>
                                      <a:cubicBezTo>
                                        <a:pt x="464361" y="481125"/>
                                        <a:pt x="458732" y="479246"/>
                                        <a:pt x="454980" y="475486"/>
                                      </a:cubicBezTo>
                                      <a:lnTo>
                                        <a:pt x="222331" y="243381"/>
                                      </a:lnTo>
                                      <a:cubicBezTo>
                                        <a:pt x="218578" y="239623"/>
                                        <a:pt x="216702" y="233985"/>
                                        <a:pt x="216702" y="229286"/>
                                      </a:cubicBezTo>
                                      <a:cubicBezTo>
                                        <a:pt x="216702" y="224588"/>
                                        <a:pt x="218578" y="218949"/>
                                        <a:pt x="222331" y="215191"/>
                                      </a:cubicBezTo>
                                      <a:lnTo>
                                        <a:pt x="251412" y="186999"/>
                                      </a:lnTo>
                                      <a:lnTo>
                                        <a:pt x="64729" y="0"/>
                                      </a:lnTo>
                                      <a:cubicBezTo>
                                        <a:pt x="52534" y="12216"/>
                                        <a:pt x="41277" y="23492"/>
                                        <a:pt x="33772" y="31011"/>
                                      </a:cubicBezTo>
                                      <a:cubicBezTo>
                                        <a:pt x="15010" y="48864"/>
                                        <a:pt x="3752" y="72357"/>
                                        <a:pt x="2814" y="97729"/>
                                      </a:cubicBezTo>
                                      <a:cubicBezTo>
                                        <a:pt x="0" y="140015"/>
                                        <a:pt x="10319" y="180422"/>
                                        <a:pt x="24391" y="219889"/>
                                      </a:cubicBezTo>
                                      <a:cubicBezTo>
                                        <a:pt x="39400" y="254658"/>
                                        <a:pt x="59101" y="287548"/>
                                        <a:pt x="80677" y="318557"/>
                                      </a:cubicBezTo>
                                      <a:cubicBezTo>
                                        <a:pt x="157601" y="434140"/>
                                        <a:pt x="254226" y="534688"/>
                                        <a:pt x="366798" y="614562"/>
                                      </a:cubicBezTo>
                                      <a:cubicBezTo>
                                        <a:pt x="385561" y="628657"/>
                                        <a:pt x="405261" y="640873"/>
                                        <a:pt x="425899" y="652150"/>
                                      </a:cubicBezTo>
                                      <a:cubicBezTo>
                                        <a:pt x="472804" y="675642"/>
                                        <a:pt x="522524" y="692557"/>
                                        <a:pt x="575995" y="696315"/>
                                      </a:cubicBezTo>
                                      <a:cubicBezTo>
                                        <a:pt x="611644" y="699135"/>
                                        <a:pt x="647291" y="685038"/>
                                        <a:pt x="671682" y="658726"/>
                                      </a:cubicBezTo>
                                      <a:lnTo>
                                        <a:pt x="697011" y="633356"/>
                                      </a:lnTo>
                                      <a:lnTo>
                                        <a:pt x="511266" y="446356"/>
                                      </a:lnTo>
                                      <a:lnTo>
                                        <a:pt x="483123" y="475486"/>
                                      </a:lnTo>
                                      <a:close/>
                                    </a:path>
                                  </a:pathLst>
                                </a:custGeom>
                                <a:ln w="10945" cap="flat">
                                  <a:miter lim="127000"/>
                                </a:ln>
                              </wps:spPr>
                              <wps:style>
                                <a:lnRef idx="1">
                                  <a:srgbClr val="4472C4"/>
                                </a:lnRef>
                                <a:fillRef idx="0">
                                  <a:srgbClr val="000000">
                                    <a:alpha val="0"/>
                                  </a:srgbClr>
                                </a:fillRef>
                                <a:effectRef idx="0">
                                  <a:scrgbClr r="0" g="0" b="0"/>
                                </a:effectRef>
                                <a:fontRef idx="none"/>
                              </wps:style>
                              <wps:bodyPr/>
                            </wps:wsp>
                            <wps:wsp>
                              <wps:cNvPr id="63" name="Shape 63"/>
                              <wps:cNvSpPr/>
                              <wps:spPr>
                                <a:xfrm>
                                  <a:off x="538471" y="497740"/>
                                  <a:ext cx="212949" cy="214250"/>
                                </a:xfrm>
                                <a:custGeom>
                                  <a:avLst/>
                                  <a:gdLst/>
                                  <a:ahLst/>
                                  <a:cxnLst/>
                                  <a:rect l="0" t="0" r="0" b="0"/>
                                  <a:pathLst>
                                    <a:path w="212949" h="214250">
                                      <a:moveTo>
                                        <a:pt x="43153" y="0"/>
                                      </a:moveTo>
                                      <a:cubicBezTo>
                                        <a:pt x="54410" y="0"/>
                                        <a:pt x="64729" y="4697"/>
                                        <a:pt x="72234" y="12216"/>
                                      </a:cubicBezTo>
                                      <a:lnTo>
                                        <a:pt x="201692" y="141894"/>
                                      </a:lnTo>
                                      <a:cubicBezTo>
                                        <a:pt x="209197" y="149411"/>
                                        <a:pt x="212949" y="159748"/>
                                        <a:pt x="212949" y="171024"/>
                                      </a:cubicBezTo>
                                      <a:cubicBezTo>
                                        <a:pt x="212949" y="182301"/>
                                        <a:pt x="208259" y="192638"/>
                                        <a:pt x="200754" y="200155"/>
                                      </a:cubicBezTo>
                                      <a:lnTo>
                                        <a:pt x="186683" y="214250"/>
                                      </a:lnTo>
                                      <a:lnTo>
                                        <a:pt x="0" y="27251"/>
                                      </a:lnTo>
                                      <a:lnTo>
                                        <a:pt x="14071" y="12216"/>
                                      </a:lnTo>
                                      <a:cubicBezTo>
                                        <a:pt x="21576" y="4697"/>
                                        <a:pt x="31896" y="0"/>
                                        <a:pt x="43153" y="0"/>
                                      </a:cubicBezTo>
                                      <a:close/>
                                    </a:path>
                                  </a:pathLst>
                                </a:custGeom>
                                <a:ln w="0" cap="flat">
                                  <a:miter lim="127000"/>
                                </a:ln>
                              </wps:spPr>
                              <wps:style>
                                <a:lnRef idx="0">
                                  <a:srgbClr val="000000">
                                    <a:alpha val="0"/>
                                  </a:srgbClr>
                                </a:lnRef>
                                <a:fillRef idx="1">
                                  <a:srgbClr val="0072BC"/>
                                </a:fillRef>
                                <a:effectRef idx="0">
                                  <a:scrgbClr r="0" g="0" b="0"/>
                                </a:effectRef>
                                <a:fontRef idx="none"/>
                              </wps:style>
                              <wps:bodyPr/>
                            </wps:wsp>
                            <wps:wsp>
                              <wps:cNvPr id="64" name="Shape 64"/>
                              <wps:cNvSpPr/>
                              <wps:spPr>
                                <a:xfrm>
                                  <a:off x="538471" y="497740"/>
                                  <a:ext cx="212949" cy="214250"/>
                                </a:xfrm>
                                <a:custGeom>
                                  <a:avLst/>
                                  <a:gdLst/>
                                  <a:ahLst/>
                                  <a:cxnLst/>
                                  <a:rect l="0" t="0" r="0" b="0"/>
                                  <a:pathLst>
                                    <a:path w="212949" h="214250">
                                      <a:moveTo>
                                        <a:pt x="201692" y="141894"/>
                                      </a:moveTo>
                                      <a:lnTo>
                                        <a:pt x="72234" y="12216"/>
                                      </a:lnTo>
                                      <a:cubicBezTo>
                                        <a:pt x="64729" y="4697"/>
                                        <a:pt x="54410" y="0"/>
                                        <a:pt x="43153" y="0"/>
                                      </a:cubicBezTo>
                                      <a:cubicBezTo>
                                        <a:pt x="31896" y="0"/>
                                        <a:pt x="21576" y="4697"/>
                                        <a:pt x="14071" y="12216"/>
                                      </a:cubicBezTo>
                                      <a:lnTo>
                                        <a:pt x="0" y="27251"/>
                                      </a:lnTo>
                                      <a:lnTo>
                                        <a:pt x="186683" y="214250"/>
                                      </a:lnTo>
                                      <a:lnTo>
                                        <a:pt x="200754" y="200155"/>
                                      </a:lnTo>
                                      <a:cubicBezTo>
                                        <a:pt x="208259" y="192638"/>
                                        <a:pt x="212949" y="182301"/>
                                        <a:pt x="212949" y="171024"/>
                                      </a:cubicBezTo>
                                      <a:cubicBezTo>
                                        <a:pt x="212949" y="159748"/>
                                        <a:pt x="209197" y="149411"/>
                                        <a:pt x="201692" y="141894"/>
                                      </a:cubicBezTo>
                                      <a:close/>
                                    </a:path>
                                  </a:pathLst>
                                </a:custGeom>
                                <a:ln w="10945" cap="flat">
                                  <a:miter lim="127000"/>
                                </a:ln>
                              </wps:spPr>
                              <wps:style>
                                <a:lnRef idx="1">
                                  <a:srgbClr val="4472C4"/>
                                </a:lnRef>
                                <a:fillRef idx="0">
                                  <a:srgbClr val="000000">
                                    <a:alpha val="0"/>
                                  </a:srgbClr>
                                </a:fillRef>
                                <a:effectRef idx="0">
                                  <a:scrgbClr r="0" g="0" b="0"/>
                                </a:effectRef>
                                <a:fontRef idx="none"/>
                              </wps:style>
                              <wps:bodyPr/>
                            </wps:wsp>
                            <wps:wsp>
                              <wps:cNvPr id="65" name="Shape 65"/>
                              <wps:cNvSpPr/>
                              <wps:spPr>
                                <a:xfrm>
                                  <a:off x="903691" y="0"/>
                                  <a:ext cx="225520" cy="825557"/>
                                </a:xfrm>
                                <a:custGeom>
                                  <a:avLst/>
                                  <a:gdLst/>
                                  <a:ahLst/>
                                  <a:cxnLst/>
                                  <a:rect l="0" t="0" r="0" b="0"/>
                                  <a:pathLst>
                                    <a:path w="225520" h="825557">
                                      <a:moveTo>
                                        <a:pt x="18793" y="0"/>
                                      </a:moveTo>
                                      <a:lnTo>
                                        <a:pt x="225520" y="0"/>
                                      </a:lnTo>
                                      <a:lnTo>
                                        <a:pt x="225520" y="37525"/>
                                      </a:lnTo>
                                      <a:lnTo>
                                        <a:pt x="187933" y="37525"/>
                                      </a:lnTo>
                                      <a:cubicBezTo>
                                        <a:pt x="177597" y="37525"/>
                                        <a:pt x="169140" y="45969"/>
                                        <a:pt x="169140" y="56288"/>
                                      </a:cubicBezTo>
                                      <a:cubicBezTo>
                                        <a:pt x="169140" y="66608"/>
                                        <a:pt x="177597" y="75050"/>
                                        <a:pt x="187933" y="75050"/>
                                      </a:cubicBezTo>
                                      <a:lnTo>
                                        <a:pt x="225520" y="75050"/>
                                      </a:lnTo>
                                      <a:lnTo>
                                        <a:pt x="225520" y="112576"/>
                                      </a:lnTo>
                                      <a:lnTo>
                                        <a:pt x="56380" y="112576"/>
                                      </a:lnTo>
                                      <a:lnTo>
                                        <a:pt x="56380" y="712981"/>
                                      </a:lnTo>
                                      <a:lnTo>
                                        <a:pt x="225520" y="712981"/>
                                      </a:lnTo>
                                      <a:lnTo>
                                        <a:pt x="225520" y="825557"/>
                                      </a:lnTo>
                                      <a:lnTo>
                                        <a:pt x="18793" y="825557"/>
                                      </a:lnTo>
                                      <a:cubicBezTo>
                                        <a:pt x="8457" y="825557"/>
                                        <a:pt x="0" y="817114"/>
                                        <a:pt x="0" y="806794"/>
                                      </a:cubicBezTo>
                                      <a:lnTo>
                                        <a:pt x="0" y="18762"/>
                                      </a:lnTo>
                                      <a:cubicBezTo>
                                        <a:pt x="0" y="8443"/>
                                        <a:pt x="8457" y="0"/>
                                        <a:pt x="18793" y="0"/>
                                      </a:cubicBezTo>
                                      <a:close/>
                                    </a:path>
                                  </a:pathLst>
                                </a:custGeom>
                                <a:ln w="0" cap="flat">
                                  <a:miter lim="127000"/>
                                </a:ln>
                              </wps:spPr>
                              <wps:style>
                                <a:lnRef idx="0">
                                  <a:srgbClr val="000000">
                                    <a:alpha val="0"/>
                                  </a:srgbClr>
                                </a:lnRef>
                                <a:fillRef idx="1">
                                  <a:srgbClr val="0072BC"/>
                                </a:fillRef>
                                <a:effectRef idx="0">
                                  <a:scrgbClr r="0" g="0" b="0"/>
                                </a:effectRef>
                                <a:fontRef idx="none"/>
                              </wps:style>
                              <wps:bodyPr/>
                            </wps:wsp>
                            <wps:wsp>
                              <wps:cNvPr id="66" name="Shape 66"/>
                              <wps:cNvSpPr/>
                              <wps:spPr>
                                <a:xfrm>
                                  <a:off x="1129211" y="0"/>
                                  <a:ext cx="225520" cy="825557"/>
                                </a:xfrm>
                                <a:custGeom>
                                  <a:avLst/>
                                  <a:gdLst/>
                                  <a:ahLst/>
                                  <a:cxnLst/>
                                  <a:rect l="0" t="0" r="0" b="0"/>
                                  <a:pathLst>
                                    <a:path w="225520" h="825557">
                                      <a:moveTo>
                                        <a:pt x="0" y="0"/>
                                      </a:moveTo>
                                      <a:lnTo>
                                        <a:pt x="206727" y="0"/>
                                      </a:lnTo>
                                      <a:cubicBezTo>
                                        <a:pt x="217063" y="0"/>
                                        <a:pt x="225520" y="8443"/>
                                        <a:pt x="225520" y="18762"/>
                                      </a:cubicBezTo>
                                      <a:lnTo>
                                        <a:pt x="225520" y="806794"/>
                                      </a:lnTo>
                                      <a:cubicBezTo>
                                        <a:pt x="225520" y="817114"/>
                                        <a:pt x="217063" y="825557"/>
                                        <a:pt x="206727" y="825557"/>
                                      </a:cubicBezTo>
                                      <a:lnTo>
                                        <a:pt x="0" y="825557"/>
                                      </a:lnTo>
                                      <a:lnTo>
                                        <a:pt x="0" y="712981"/>
                                      </a:lnTo>
                                      <a:lnTo>
                                        <a:pt x="169140" y="712981"/>
                                      </a:lnTo>
                                      <a:lnTo>
                                        <a:pt x="169140" y="112576"/>
                                      </a:lnTo>
                                      <a:lnTo>
                                        <a:pt x="0" y="112576"/>
                                      </a:lnTo>
                                      <a:lnTo>
                                        <a:pt x="0" y="75050"/>
                                      </a:lnTo>
                                      <a:lnTo>
                                        <a:pt x="37587" y="75050"/>
                                      </a:lnTo>
                                      <a:cubicBezTo>
                                        <a:pt x="47923" y="75050"/>
                                        <a:pt x="56380" y="66608"/>
                                        <a:pt x="56380" y="56288"/>
                                      </a:cubicBezTo>
                                      <a:cubicBezTo>
                                        <a:pt x="56380" y="45969"/>
                                        <a:pt x="47923" y="37525"/>
                                        <a:pt x="37587" y="37525"/>
                                      </a:cubicBezTo>
                                      <a:lnTo>
                                        <a:pt x="0" y="37525"/>
                                      </a:lnTo>
                                      <a:lnTo>
                                        <a:pt x="0" y="0"/>
                                      </a:lnTo>
                                      <a:close/>
                                    </a:path>
                                  </a:pathLst>
                                </a:custGeom>
                                <a:ln w="0" cap="flat">
                                  <a:miter lim="127000"/>
                                </a:ln>
                              </wps:spPr>
                              <wps:style>
                                <a:lnRef idx="0">
                                  <a:srgbClr val="000000">
                                    <a:alpha val="0"/>
                                  </a:srgbClr>
                                </a:lnRef>
                                <a:fillRef idx="1">
                                  <a:srgbClr val="0072BC"/>
                                </a:fillRef>
                                <a:effectRef idx="0">
                                  <a:scrgbClr r="0" g="0" b="0"/>
                                </a:effectRef>
                                <a:fontRef idx="none"/>
                              </wps:style>
                              <wps:bodyPr/>
                            </wps:wsp>
                          </wpg:wgp>
                        </a:graphicData>
                      </a:graphic>
                    </wp:inline>
                  </w:drawing>
                </mc:Choice>
                <mc:Fallback>
                  <w:pict>
                    <v:group w14:anchorId="4C5DB77E" id="Group 427" o:spid="_x0000_s1026" style="width:106.65pt;height:65pt;mso-position-horizontal-relative:char;mso-position-vertical-relative:line" coordsize="13547,8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">
                      <v:shape id="Shape 59" o:spid="_x0000_s1027" style="position:absolute;left:938;top:513;width:2129;height:2133;visibility:visible;mso-wrap-style:square;v-text-anchor:top" coordsize="212950,2133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" path="m43153,c53472,,63791,4699,71296,12216l200754,140955v7505,7517,12196,17854,12196,29130c212950,181362,208259,191698,200754,199216r-14071,14095l,26312,14072,12216c21576,4699,32834,,43153,xe" fillcolor="#0072bc" stroked="f" strokeweight="0">
                        <v:stroke miterlimit="83231f" joinstyle="miter"/>
                        <v:path arrowok="t" textboxrect="0,0,212950,213311"/>
                      </v:shape>
                      <v:shape id="Shape 60" o:spid="_x0000_s1028" style="position:absolute;left:938;top:513;width:2129;height:2133;visibility:visible;mso-wrap-style:square;v-text-anchor:top" coordsize="212950,2133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" path="m200754,199216v7505,-7518,12196,-17854,12196,-29131c212950,158809,208259,148472,200754,140955l71296,12216c63791,4699,53472,,43153,,32834,,21576,4699,14072,12216l,26312,186683,213311r14071,-14095xe" filled="f" strokecolor="#4472c4" strokeweight=".30403mm">
                        <v:stroke miterlimit="83231f" joinstyle="miter"/>
                        <v:path arrowok="t" textboxrect="0,0,212950,213311"/>
                      </v:shape>
                      <v:shape id="Shape 61" o:spid="_x0000_s1029" style="position:absolute;top:1068;width:6970;height:6991;visibility:visible;mso-wrap-style:square;v-text-anchor:top" coordsize="697011,699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" path="m64729,l251412,186999r-29081,28192c218578,218949,216702,224588,216702,229286v,4699,1876,10337,5629,14095l454980,475486v3752,3760,9381,5639,14072,5639c473742,481125,479371,479246,483123,475486r28143,-29130l697011,633356r-25329,25370c647291,685038,611644,699135,575995,696315,522524,692557,472804,675642,425899,652150,405261,640873,385561,628657,366798,614562,254226,534688,157601,434140,80677,318557,59101,287548,39400,254658,24391,219889,10319,180422,,140015,2814,97729,3752,72357,15010,48864,33772,31011,41277,23492,52534,12216,64729,xe" fillcolor="#0072bc" stroked="f" strokeweight="0">
                        <v:stroke miterlimit="83231f" joinstyle="miter"/>
                        <v:path arrowok="t" textboxrect="0,0,697011,699135"/>
                      </v:shape>
                      <v:shape id="Shape 62" o:spid="_x0000_s1030" style="position:absolute;top:1068;width:6970;height:6991;visibility:visible;mso-wrap-style:square;v-text-anchor:top" coordsize="697011,699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" path="m483123,475486v-3752,3760,-9381,5639,-14071,5639c464361,481125,458732,479246,454980,475486l222331,243381v-3753,-3758,-5629,-9396,-5629,-14095c216702,224588,218578,218949,222331,215191r29081,-28192l64729,c52534,12216,41277,23492,33772,31011,15010,48864,3752,72357,2814,97729,,140015,10319,180422,24391,219889v15009,34769,34710,67659,56286,98668c157601,434140,254226,534688,366798,614562v18763,14095,38463,26311,59101,37588c472804,675642,522524,692557,575995,696315v35649,2820,71296,-11277,95687,-37589l697011,633356,511266,446356r-28143,29130xe" filled="f" strokecolor="#4472c4" strokeweight=".30403mm">
                        <v:stroke miterlimit="83231f" joinstyle="miter"/>
                        <v:path arrowok="t" textboxrect="0,0,697011,699135"/>
                      </v:shape>
                      <v:shape id="Shape 63" o:spid="_x0000_s1031" style="position:absolute;left:5384;top:4977;width:2130;height:2142;visibility:visible;mso-wrap-style:square;v-text-anchor:top" coordsize="212949,21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" path="m43153,c54410,,64729,4697,72234,12216l201692,141894v7505,7517,11257,17854,11257,29130c212949,182301,208259,192638,200754,200155r-14071,14095l,27251,14071,12216c21576,4697,31896,,43153,xe" fillcolor="#0072bc" stroked="f" strokeweight="0">
                        <v:stroke miterlimit="83231f" joinstyle="miter"/>
                        <v:path arrowok="t" textboxrect="0,0,212949,214250"/>
                      </v:shape>
                      <v:shape id="Shape 64" o:spid="_x0000_s1032" style="position:absolute;left:5384;top:4977;width:2130;height:2142;visibility:visible;mso-wrap-style:square;v-text-anchor:top" coordsize="212949,21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" path="m201692,141894l72234,12216c64729,4697,54410,,43153,,31896,,21576,4697,14071,12216l,27251,186683,214250r14071,-14095c208259,192638,212949,182301,212949,171024v,-11276,-3752,-21613,-11257,-29130xe" filled="f" strokecolor="#4472c4" strokeweight=".30403mm">
                        <v:stroke miterlimit="83231f" joinstyle="miter"/>
                        <v:path arrowok="t" textboxrect="0,0,212949,214250"/>
                      </v:shape>
                      <v:shape id="Shape 65" o:spid="_x0000_s1033" style="position:absolute;left:9036;width:2256;height:8255;visibility:visible;mso-wrap-style:square;v-text-anchor:top" coordsize="225520,825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" path="m18793,l225520,r,37525l187933,37525v-10336,,-18793,8444,-18793,18763c169140,66608,177597,75050,187933,75050r37587,l225520,112576r-169140,l56380,712981r169140,l225520,825557r-206727,c8457,825557,,817114,,806794l,18762c,8443,8457,,18793,xe" fillcolor="#0072bc" stroked="f" strokeweight="0">
                        <v:stroke miterlimit="83231f" joinstyle="miter"/>
                        <v:path arrowok="t" textboxrect="0,0,225520,825557"/>
                      </v:shape>
                      <v:shape id="Shape 66" o:spid="_x0000_s1034" style="position:absolute;left:11292;width:2255;height:8255;visibility:visible;mso-wrap-style:square;v-text-anchor:top" coordsize="225520,825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" path="m,l206727,v10336,,18793,8443,18793,18762l225520,806794v,10320,-8457,18763,-18793,18763l,825557,,712981r169140,l169140,112576,,112576,,75050r37587,c47923,75050,56380,66608,56380,56288v,-10319,-8457,-18763,-18793,-18763l,37525,,xe" fillcolor="#0072bc" stroked="f" strokeweight="0">
                        <v:stroke miterlimit="83231f" joinstyle="miter"/>
                        <v:path arrowok="t" textboxrect="0,0,225520,825557"/>
                      </v:shape>
                      <w10:anchorlock/>
                    </v:group>
                  </w:pict>
                </mc:Fallback>
              </mc:AlternateContent>
            </w:r>
          </w:p>
        </w:tc>
        <w:tc>
          <w:tcPr>
            <w:tcW w:w="10971" w:type="dxa"/>
            <w:vAlign w:val="center"/>
          </w:tcPr>
          <w:p w14:paraId="4FA03D59" w14:textId="72A5B8A0" w:rsidR="00DE63BA" w:rsidRPr="009260FD" w:rsidRDefault="0058662C" w:rsidP="005E54DC">
            <w:pPr>
              <w:spacing w:line="288" w:lineRule="auto"/>
              <w:ind w:left="87" w:right="732"/>
              <w:jc w:val="both"/>
              <w:rPr>
                <w:rFonts w:ascii="Arial" w:eastAsia="Arial" w:hAnsi="Arial" w:cs="Arial"/>
                <w:color w:val="0072BC"/>
                <w:sz w:val="36"/>
                <w:szCs w:val="36"/>
              </w:rPr>
            </w:pPr>
            <w:r w:rsidRPr="009260FD">
              <w:rPr>
                <w:rFonts w:ascii="SimSun" w:eastAsia="SimSun" w:hAnsi="SimSun" w:cs="SimSun" w:hint="eastAsia"/>
                <w:color w:val="0072BC"/>
                <w:sz w:val="36"/>
                <w:szCs w:val="36"/>
                <w:lang w:eastAsia="zh-CN"/>
              </w:rPr>
              <w:t>如果您</w:t>
            </w:r>
            <w:r w:rsidRPr="009260FD">
              <w:rPr>
                <w:rFonts w:ascii="SimSun" w:eastAsia="SimSun" w:hAnsi="SimSun" w:cs="SimSun" w:hint="eastAsia"/>
                <w:b/>
                <w:bCs/>
                <w:color w:val="0072BC"/>
                <w:sz w:val="36"/>
                <w:szCs w:val="36"/>
                <w:lang w:eastAsia="zh-CN"/>
              </w:rPr>
              <w:t>不愿意</w:t>
            </w:r>
            <w:r w:rsidRPr="009260FD">
              <w:rPr>
                <w:rFonts w:ascii="SimSun" w:eastAsia="SimSun" w:hAnsi="SimSun" w:cs="SimSun" w:hint="eastAsia"/>
                <w:color w:val="0072BC"/>
                <w:sz w:val="36"/>
                <w:szCs w:val="36"/>
                <w:lang w:eastAsia="zh-CN"/>
              </w:rPr>
              <w:t>参与调查，或对本次调查有任何疑问，请在</w:t>
            </w:r>
            <w:r w:rsidRPr="009260FD">
              <w:rPr>
                <w:rFonts w:ascii="Arial" w:eastAsia="Arial" w:hAnsi="Arial" w:cs="Arial"/>
                <w:color w:val="0072BC"/>
                <w:sz w:val="36"/>
                <w:szCs w:val="36"/>
                <w:lang w:eastAsia="zh-CN"/>
              </w:rPr>
              <w:t>202</w:t>
            </w:r>
            <w:r w:rsidR="006A1011" w:rsidRPr="009260FD">
              <w:rPr>
                <w:rFonts w:ascii="Arial" w:eastAsiaTheme="minorEastAsia" w:hAnsi="Arial" w:cs="Arial" w:hint="eastAsia"/>
                <w:color w:val="0072BC"/>
                <w:sz w:val="36"/>
                <w:szCs w:val="36"/>
                <w:lang w:eastAsia="zh-CN"/>
              </w:rPr>
              <w:t>6</w:t>
            </w:r>
            <w:r w:rsidRPr="009260FD">
              <w:rPr>
                <w:rFonts w:ascii="Arial" w:eastAsia="Arial" w:hAnsi="Arial" w:cs="Arial"/>
                <w:color w:val="0072BC"/>
                <w:sz w:val="36"/>
                <w:szCs w:val="36"/>
                <w:lang w:eastAsia="zh-CN"/>
              </w:rPr>
              <w:t xml:space="preserve"> </w:t>
            </w:r>
            <w:r w:rsidRPr="009260FD">
              <w:rPr>
                <w:rFonts w:ascii="SimSun" w:eastAsia="SimSun" w:hAnsi="SimSun" w:cs="SimSun" w:hint="eastAsia"/>
                <w:color w:val="0072BC"/>
                <w:sz w:val="36"/>
                <w:szCs w:val="36"/>
                <w:lang w:eastAsia="zh-CN"/>
              </w:rPr>
              <w:t>年</w:t>
            </w:r>
            <w:r w:rsidRPr="009260FD">
              <w:rPr>
                <w:rFonts w:ascii="Arial" w:eastAsia="Arial" w:hAnsi="Arial" w:cs="Arial"/>
                <w:color w:val="0072BC"/>
                <w:sz w:val="36"/>
                <w:szCs w:val="36"/>
                <w:lang w:eastAsia="zh-CN"/>
              </w:rPr>
              <w:t xml:space="preserve"> 7 </w:t>
            </w:r>
            <w:r w:rsidRPr="009260FD">
              <w:rPr>
                <w:rFonts w:ascii="SimSun" w:eastAsia="SimSun" w:hAnsi="SimSun" w:cs="SimSun" w:hint="eastAsia"/>
                <w:color w:val="0072BC"/>
                <w:sz w:val="36"/>
                <w:szCs w:val="36"/>
                <w:lang w:eastAsia="zh-CN"/>
              </w:rPr>
              <w:t>月</w:t>
            </w:r>
            <w:r w:rsidRPr="009260FD">
              <w:rPr>
                <w:rFonts w:ascii="Arial" w:eastAsia="Arial" w:hAnsi="Arial" w:cs="Arial"/>
                <w:color w:val="0072BC"/>
                <w:sz w:val="36"/>
                <w:szCs w:val="36"/>
                <w:lang w:eastAsia="zh-CN"/>
              </w:rPr>
              <w:t xml:space="preserve"> </w:t>
            </w:r>
            <w:r w:rsidR="006A1011" w:rsidRPr="009260FD">
              <w:rPr>
                <w:rFonts w:ascii="Arial" w:eastAsiaTheme="minorEastAsia" w:hAnsi="Arial" w:cs="Arial" w:hint="eastAsia"/>
                <w:color w:val="0072BC"/>
                <w:sz w:val="36"/>
                <w:szCs w:val="36"/>
                <w:lang w:eastAsia="zh-CN"/>
              </w:rPr>
              <w:t>28</w:t>
            </w:r>
            <w:r w:rsidRPr="009260FD">
              <w:rPr>
                <w:rFonts w:ascii="Arial" w:eastAsia="Arial" w:hAnsi="Arial" w:cs="Arial"/>
                <w:color w:val="0072BC"/>
                <w:sz w:val="36"/>
                <w:szCs w:val="36"/>
                <w:lang w:eastAsia="zh-CN"/>
              </w:rPr>
              <w:t xml:space="preserve"> </w:t>
            </w:r>
            <w:r w:rsidRPr="009260FD">
              <w:rPr>
                <w:rFonts w:ascii="SimSun" w:eastAsia="SimSun" w:hAnsi="SimSun" w:cs="SimSun" w:hint="eastAsia"/>
                <w:color w:val="0072BC"/>
                <w:sz w:val="36"/>
                <w:szCs w:val="36"/>
                <w:lang w:eastAsia="zh-CN"/>
              </w:rPr>
              <w:t>日之前联系本</w:t>
            </w:r>
            <w:r w:rsidRPr="009260FD">
              <w:rPr>
                <w:rFonts w:ascii="Arial" w:eastAsia="Arial" w:hAnsi="Arial" w:cs="Arial"/>
                <w:color w:val="0072BC"/>
                <w:sz w:val="36"/>
                <w:szCs w:val="36"/>
                <w:lang w:eastAsia="zh-CN"/>
              </w:rPr>
              <w:t xml:space="preserve"> NHS </w:t>
            </w:r>
            <w:r w:rsidRPr="009260FD">
              <w:rPr>
                <w:rFonts w:ascii="SimSun" w:eastAsia="SimSun" w:hAnsi="SimSun" w:cs="SimSun" w:hint="eastAsia"/>
                <w:color w:val="0072BC"/>
                <w:sz w:val="36"/>
                <w:szCs w:val="36"/>
                <w:lang w:eastAsia="zh-CN"/>
              </w:rPr>
              <w:t>信托机构。</w:t>
            </w:r>
            <w:r w:rsidR="00367569" w:rsidRPr="009260FD">
              <w:rPr>
                <w:rFonts w:ascii="Arial" w:eastAsia="Arial" w:hAnsi="Arial" w:cs="Arial"/>
                <w:color w:val="0072BC"/>
                <w:sz w:val="36"/>
                <w:szCs w:val="36"/>
                <w:lang w:eastAsia="zh-CN"/>
              </w:rPr>
              <w:t xml:space="preserve"> </w:t>
            </w:r>
            <w:r w:rsidR="00922D76" w:rsidRPr="009260FD">
              <w:rPr>
                <w:rFonts w:ascii="Arial" w:eastAsia="Arial" w:hAnsi="Arial" w:cs="Arial"/>
                <w:color w:val="0072BC"/>
                <w:sz w:val="36"/>
                <w:szCs w:val="36"/>
              </w:rPr>
              <w:t>[</w:t>
            </w:r>
            <w:r w:rsidR="00F911EB" w:rsidRPr="009260FD">
              <w:rPr>
                <w:rFonts w:ascii="Arial" w:eastAsia="Arial" w:hAnsi="Arial" w:cs="Arial"/>
                <w:color w:val="0072BC"/>
                <w:sz w:val="36"/>
                <w:szCs w:val="36"/>
              </w:rPr>
              <w:t>space for trust to insert contact details, please include telephone number and email address]</w:t>
            </w:r>
          </w:p>
        </w:tc>
      </w:tr>
    </w:tbl>
    <w:p w14:paraId="20236360" w14:textId="21A76AD7" w:rsidR="00DE63BA" w:rsidRPr="009260FD" w:rsidRDefault="00DE63BA" w:rsidP="005E54DC">
      <w:pPr>
        <w:jc w:val="both"/>
      </w:pPr>
    </w:p>
    <w:tbl>
      <w:tblPr>
        <w:tblStyle w:val="TableGrid"/>
        <w:tblW w:w="13320" w:type="dxa"/>
        <w:tblLook w:val="04A0" w:firstRow="1" w:lastRow="0" w:firstColumn="1" w:lastColumn="0" w:noHBand="0" w:noVBand="1"/>
      </w:tblPr>
      <w:tblGrid>
        <w:gridCol w:w="10541"/>
        <w:gridCol w:w="2779"/>
      </w:tblGrid>
      <w:tr w:rsidR="001D03A1" w:rsidRPr="009260FD" w14:paraId="12486C19" w14:textId="77777777" w:rsidTr="005E54DC">
        <w:tc>
          <w:tcPr>
            <w:tcW w:w="13320" w:type="dxa"/>
            <w:gridSpan w:val="2"/>
            <w:tcBorders>
              <w:top w:val="nil"/>
              <w:left w:val="nil"/>
              <w:bottom w:val="nil"/>
              <w:right w:val="nil"/>
            </w:tcBorders>
            <w:vAlign w:val="center"/>
          </w:tcPr>
          <w:p w14:paraId="1C0F1F99" w14:textId="60394851" w:rsidR="001D03A1" w:rsidRPr="009260FD" w:rsidRDefault="0058662C" w:rsidP="005E54DC">
            <w:pPr>
              <w:spacing w:line="288" w:lineRule="auto"/>
              <w:ind w:right="732"/>
              <w:jc w:val="both"/>
              <w:rPr>
                <w:rFonts w:asciiTheme="minorBidi" w:hAnsiTheme="minorBidi" w:cstheme="minorBidi"/>
                <w:sz w:val="36"/>
                <w:szCs w:val="36"/>
              </w:rPr>
            </w:pPr>
            <w:r w:rsidRPr="009260FD">
              <w:rPr>
                <w:rFonts w:ascii="SimSun" w:eastAsia="SimSun" w:hAnsi="SimSun" w:cs="SimSun" w:hint="eastAsia"/>
                <w:sz w:val="36"/>
                <w:szCs w:val="36"/>
                <w:lang w:eastAsia="zh-CN"/>
              </w:rPr>
              <w:t>更多有关本次调查的详情，敬请访问：</w:t>
            </w:r>
            <w:hyperlink r:id="rId9" w:history="1">
              <w:r w:rsidR="00AA0B4C" w:rsidRPr="009260FD">
                <w:rPr>
                  <w:rStyle w:val="Hyperlink"/>
                  <w:rFonts w:asciiTheme="minorBidi" w:hAnsiTheme="minorBidi" w:cstheme="minorBidi"/>
                  <w:sz w:val="36"/>
                  <w:szCs w:val="36"/>
                </w:rPr>
                <w:t>www.ncpes.co.uk</w:t>
              </w:r>
            </w:hyperlink>
          </w:p>
          <w:p w14:paraId="7F37947D" w14:textId="4BE113F0" w:rsidR="005E54DC" w:rsidRPr="009260FD" w:rsidRDefault="005E54DC" w:rsidP="005E54DC">
            <w:pPr>
              <w:spacing w:line="288" w:lineRule="auto"/>
              <w:ind w:right="732"/>
              <w:jc w:val="both"/>
              <w:rPr>
                <w:rFonts w:asciiTheme="minorBidi" w:hAnsiTheme="minorBidi" w:cstheme="minorBidi"/>
                <w:sz w:val="28"/>
                <w:szCs w:val="28"/>
              </w:rPr>
            </w:pPr>
          </w:p>
        </w:tc>
      </w:tr>
      <w:tr w:rsidR="0097714C" w:rsidRPr="009260FD" w14:paraId="43521AC7" w14:textId="77777777" w:rsidTr="005E54DC">
        <w:tc>
          <w:tcPr>
            <w:tcW w:w="10541" w:type="dxa"/>
            <w:tcBorders>
              <w:top w:val="nil"/>
              <w:left w:val="nil"/>
              <w:bottom w:val="nil"/>
              <w:right w:val="nil"/>
            </w:tcBorders>
            <w:vAlign w:val="center"/>
          </w:tcPr>
          <w:p w14:paraId="7C33D55A" w14:textId="77777777" w:rsidR="007665DC" w:rsidRPr="009260FD" w:rsidRDefault="00E1009D" w:rsidP="007665DC">
            <w:pPr>
              <w:spacing w:line="288" w:lineRule="auto"/>
              <w:ind w:left="87" w:right="732"/>
              <w:jc w:val="both"/>
              <w:rPr>
                <w:rFonts w:ascii="SimSun" w:eastAsia="SimSun" w:hAnsi="SimSun" w:cs="SimSun"/>
                <w:sz w:val="28"/>
                <w:szCs w:val="28"/>
                <w:lang w:eastAsia="zh-CN"/>
              </w:rPr>
            </w:pPr>
            <w:r w:rsidRPr="009260FD">
              <w:rPr>
                <w:rFonts w:ascii="SimSun" w:eastAsia="SimSun" w:hAnsi="SimSun" w:cs="SimSun" w:hint="eastAsia"/>
                <w:sz w:val="28"/>
                <w:szCs w:val="28"/>
                <w:lang w:eastAsia="zh-CN"/>
              </w:rPr>
              <w:t>如果您不愿意参与调查，即便您已选择“退出国家数据”，您仍需联系我们。英国卫生与社会保障部已确认本次调查不受国家数据退出政策的限制。</w:t>
            </w:r>
          </w:p>
          <w:p w14:paraId="382CA57B" w14:textId="71947953" w:rsidR="0097714C" w:rsidRPr="009260FD" w:rsidRDefault="007665DC" w:rsidP="007665DC">
            <w:pPr>
              <w:spacing w:line="288" w:lineRule="auto"/>
              <w:ind w:left="87" w:right="732"/>
              <w:jc w:val="both"/>
              <w:rPr>
                <w:rFonts w:asciiTheme="minorBidi" w:hAnsiTheme="minorBidi" w:cstheme="minorBidi"/>
                <w:sz w:val="28"/>
                <w:szCs w:val="28"/>
                <w:lang w:eastAsia="zh-CN"/>
              </w:rPr>
            </w:pPr>
            <w:r w:rsidRPr="009260FD">
              <w:rPr>
                <w:rFonts w:ascii="SimSun" w:eastAsia="SimSun" w:hAnsi="SimSun" w:cs="SimSun" w:hint="eastAsia"/>
                <w:sz w:val="28"/>
                <w:szCs w:val="28"/>
                <w:lang w:eastAsia="zh-CN"/>
              </w:rPr>
              <w:t>更多详情，敬请访问：</w:t>
            </w:r>
            <w:r w:rsidR="00B76FB0" w:rsidRPr="009260FD">
              <w:rPr>
                <w:rFonts w:asciiTheme="minorBidi" w:hAnsiTheme="minorBidi" w:cstheme="minorBidi"/>
                <w:sz w:val="28"/>
                <w:szCs w:val="28"/>
                <w:lang w:eastAsia="zh-CN"/>
              </w:rPr>
              <w:t>https://digital.nhs.uk/services/national-data-opt-out/programmes-to-which-the-national-data-opt-out-should-not-be-applied</w:t>
            </w:r>
            <w:r w:rsidR="00E1009D" w:rsidRPr="009260FD">
              <w:rPr>
                <w:rFonts w:ascii="SimSun" w:eastAsia="SimSun" w:hAnsi="SimSun" w:cs="SimSun" w:hint="eastAsia"/>
                <w:sz w:val="28"/>
                <w:szCs w:val="28"/>
                <w:lang w:eastAsia="zh-CN"/>
              </w:rPr>
              <w:t>或扫描二维码</w:t>
            </w:r>
            <w:r w:rsidR="007B2145" w:rsidRPr="009260FD">
              <w:rPr>
                <w:rFonts w:ascii="SimSun" w:eastAsia="SimSun" w:hAnsi="SimSun" w:cs="SimSun" w:hint="eastAsia"/>
                <w:sz w:val="28"/>
                <w:szCs w:val="28"/>
                <w:lang w:eastAsia="zh-CN"/>
              </w:rPr>
              <w:t>。</w:t>
            </w:r>
          </w:p>
        </w:tc>
        <w:tc>
          <w:tcPr>
            <w:tcW w:w="2779" w:type="dxa"/>
            <w:tcBorders>
              <w:top w:val="nil"/>
              <w:left w:val="nil"/>
              <w:bottom w:val="nil"/>
              <w:right w:val="nil"/>
            </w:tcBorders>
            <w:vAlign w:val="center"/>
          </w:tcPr>
          <w:p w14:paraId="23D52751" w14:textId="04B500CB" w:rsidR="0097714C" w:rsidRPr="009260FD" w:rsidRDefault="0019073E" w:rsidP="005E54DC">
            <w:pPr>
              <w:spacing w:line="288" w:lineRule="auto"/>
              <w:ind w:right="732"/>
              <w:jc w:val="both"/>
              <w:rPr>
                <w:rFonts w:ascii="Arial" w:eastAsia="Arial" w:hAnsi="Arial" w:cs="Arial"/>
                <w:color w:val="0072BC"/>
                <w:sz w:val="36"/>
                <w:szCs w:val="36"/>
              </w:rPr>
            </w:pPr>
            <w:r w:rsidRPr="009260FD">
              <w:rPr>
                <w:rFonts w:asciiTheme="minorBidi" w:hAnsiTheme="minorBidi" w:cstheme="minorBidi"/>
                <w:noProof/>
                <w:sz w:val="28"/>
                <w:szCs w:val="28"/>
              </w:rPr>
              <w:drawing>
                <wp:inline distT="0" distB="0" distL="0" distR="0" wp14:anchorId="2EEC13E9" wp14:editId="2F261119">
                  <wp:extent cx="1159510" cy="1159510"/>
                  <wp:effectExtent l="0" t="0" r="2540" b="2540"/>
                  <wp:docPr id="1851357636" name="Picture 2" descr="A qr code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357636" name="Picture 2" descr="A qr code on a white background&#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59510" cy="1159510"/>
                          </a:xfrm>
                          <a:prstGeom prst="rect">
                            <a:avLst/>
                          </a:prstGeom>
                          <a:noFill/>
                          <a:ln>
                            <a:noFill/>
                          </a:ln>
                        </pic:spPr>
                      </pic:pic>
                    </a:graphicData>
                  </a:graphic>
                </wp:inline>
              </w:drawing>
            </w:r>
          </w:p>
        </w:tc>
      </w:tr>
      <w:tr w:rsidR="004C0844" w14:paraId="320BC482" w14:textId="77777777" w:rsidTr="00013F17">
        <w:trPr>
          <w:trHeight w:val="1710"/>
        </w:trPr>
        <w:tc>
          <w:tcPr>
            <w:tcW w:w="13320" w:type="dxa"/>
            <w:gridSpan w:val="2"/>
            <w:tcBorders>
              <w:top w:val="nil"/>
              <w:left w:val="nil"/>
              <w:bottom w:val="nil"/>
              <w:right w:val="nil"/>
            </w:tcBorders>
            <w:vAlign w:val="center"/>
          </w:tcPr>
          <w:p w14:paraId="03B0453D" w14:textId="77777777" w:rsidR="00F01149" w:rsidRPr="009260FD" w:rsidRDefault="00F01149" w:rsidP="005E54DC">
            <w:pPr>
              <w:spacing w:line="288" w:lineRule="auto"/>
              <w:ind w:left="87" w:right="732"/>
              <w:jc w:val="both"/>
              <w:rPr>
                <w:rFonts w:asciiTheme="minorBidi" w:hAnsiTheme="minorBidi" w:cstheme="minorBidi"/>
                <w:sz w:val="28"/>
                <w:szCs w:val="28"/>
              </w:rPr>
            </w:pPr>
          </w:p>
          <w:p w14:paraId="26309D35" w14:textId="146D9841" w:rsidR="00013F17" w:rsidRPr="00013F17" w:rsidRDefault="001C6FC8" w:rsidP="00013F17">
            <w:pPr>
              <w:spacing w:line="288" w:lineRule="auto"/>
              <w:ind w:left="87" w:right="732"/>
              <w:jc w:val="both"/>
              <w:rPr>
                <w:rFonts w:ascii="SimSun" w:eastAsia="SimSun" w:hAnsi="SimSun" w:cs="SimSun"/>
                <w:sz w:val="28"/>
                <w:szCs w:val="28"/>
                <w:lang w:eastAsia="zh-CN"/>
              </w:rPr>
            </w:pPr>
            <w:r w:rsidRPr="009260FD">
              <w:rPr>
                <w:rFonts w:ascii="SimSun" w:eastAsia="SimSun" w:hAnsi="SimSun" w:cs="SimSun" w:hint="eastAsia"/>
                <w:sz w:val="28"/>
                <w:szCs w:val="28"/>
                <w:lang w:eastAsia="zh-CN"/>
              </w:rPr>
              <w:t>本次调查将由</w:t>
            </w:r>
            <w:r w:rsidRPr="009260FD">
              <w:rPr>
                <w:rFonts w:asciiTheme="minorBidi" w:hAnsiTheme="minorBidi" w:cstheme="minorBidi"/>
                <w:sz w:val="28"/>
                <w:szCs w:val="28"/>
                <w:lang w:eastAsia="zh-CN"/>
              </w:rPr>
              <w:t xml:space="preserve"> Picker </w:t>
            </w:r>
            <w:r w:rsidRPr="009260FD">
              <w:rPr>
                <w:rFonts w:ascii="SimSun" w:eastAsia="SimSun" w:hAnsi="SimSun" w:cs="SimSun" w:hint="eastAsia"/>
                <w:sz w:val="28"/>
                <w:szCs w:val="28"/>
                <w:lang w:eastAsia="zh-CN"/>
              </w:rPr>
              <w:t>机构代表</w:t>
            </w:r>
            <w:r w:rsidRPr="009260FD">
              <w:rPr>
                <w:rFonts w:asciiTheme="minorBidi" w:hAnsiTheme="minorBidi" w:cstheme="minorBidi"/>
                <w:sz w:val="28"/>
                <w:szCs w:val="28"/>
                <w:lang w:eastAsia="zh-CN"/>
              </w:rPr>
              <w:t>NHS England</w:t>
            </w:r>
            <w:r w:rsidRPr="009260FD">
              <w:rPr>
                <w:rFonts w:ascii="SimSun" w:eastAsia="SimSun" w:hAnsi="SimSun" w:cs="SimSun" w:hint="eastAsia"/>
                <w:sz w:val="28"/>
                <w:szCs w:val="28"/>
                <w:lang w:eastAsia="zh-CN"/>
              </w:rPr>
              <w:t>负责执行。</w:t>
            </w:r>
            <w:r w:rsidR="000E4FC7" w:rsidRPr="009260FD">
              <w:rPr>
                <w:rFonts w:ascii="SimSun" w:eastAsia="SimSun" w:hAnsi="SimSun" w:cs="SimSun" w:hint="eastAsia"/>
                <w:sz w:val="28"/>
                <w:szCs w:val="28"/>
                <w:lang w:eastAsia="zh-CN"/>
              </w:rPr>
              <w:t>英国卫生与社会关怀大臣已批准使用患者</w:t>
            </w:r>
            <w:r w:rsidR="00013F17" w:rsidRPr="009260FD">
              <w:rPr>
                <w:rFonts w:ascii="SimSun" w:eastAsia="SimSun" w:hAnsi="SimSun" w:cs="SimSun" w:hint="eastAsia"/>
                <w:sz w:val="28"/>
                <w:szCs w:val="28"/>
                <w:lang w:eastAsia="zh-CN"/>
              </w:rPr>
              <w:t>的保密</w:t>
            </w:r>
            <w:r w:rsidR="000E4FC7" w:rsidRPr="009260FD">
              <w:rPr>
                <w:rFonts w:ascii="SimSun" w:eastAsia="SimSun" w:hAnsi="SimSun" w:cs="SimSun" w:hint="eastAsia"/>
                <w:sz w:val="28"/>
                <w:szCs w:val="28"/>
                <w:lang w:eastAsia="zh-CN"/>
              </w:rPr>
              <w:t>信息，以便识别确诊患有癌症的患者，并邀请他们参与本次调查。该批准称为</w:t>
            </w:r>
            <w:r w:rsidR="000E4FC7" w:rsidRPr="009260FD">
              <w:rPr>
                <w:rFonts w:ascii="Arial" w:eastAsia="SimSun" w:hAnsi="Arial" w:cs="Arial"/>
                <w:sz w:val="28"/>
                <w:szCs w:val="28"/>
                <w:lang w:eastAsia="zh-CN"/>
              </w:rPr>
              <w:t>Section 25</w:t>
            </w:r>
            <w:r w:rsidR="005D24F8" w:rsidRPr="009260FD">
              <w:rPr>
                <w:rFonts w:ascii="Arial" w:eastAsia="SimSun" w:hAnsi="Arial" w:cs="Arial"/>
                <w:sz w:val="28"/>
                <w:szCs w:val="28"/>
                <w:lang w:eastAsia="zh-CN"/>
              </w:rPr>
              <w:t>1</w:t>
            </w:r>
            <w:r w:rsidR="000E4FC7" w:rsidRPr="009260FD">
              <w:rPr>
                <w:rFonts w:ascii="SimSun" w:eastAsia="SimSun" w:hAnsi="SimSun" w:cs="SimSun" w:hint="eastAsia"/>
                <w:sz w:val="28"/>
                <w:szCs w:val="28"/>
                <w:lang w:eastAsia="zh-CN"/>
              </w:rPr>
              <w:t>支持。该决定是基于独立咨询机构——保密咨询小组的建议作出的。该小组成员也包括公众代表。</w:t>
            </w:r>
          </w:p>
        </w:tc>
      </w:tr>
    </w:tbl>
    <w:p w14:paraId="1176A198" w14:textId="77777777" w:rsidR="00013F17" w:rsidRPr="00013F17" w:rsidRDefault="00013F17" w:rsidP="00013F17">
      <w:pPr>
        <w:rPr>
          <w:rFonts w:eastAsiaTheme="minorEastAsia"/>
          <w:lang w:eastAsia="zh-CN"/>
        </w:rPr>
      </w:pPr>
    </w:p>
    <w:sectPr w:rsidR="00013F17" w:rsidRPr="00013F17" w:rsidSect="003A08FC">
      <w:pgSz w:w="16841" w:h="23820"/>
      <w:pgMar w:top="821" w:right="2503" w:bottom="1440" w:left="199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8FC"/>
    <w:rsid w:val="00013F17"/>
    <w:rsid w:val="000A791B"/>
    <w:rsid w:val="000E4FC7"/>
    <w:rsid w:val="0019073E"/>
    <w:rsid w:val="00193611"/>
    <w:rsid w:val="001C6FC8"/>
    <w:rsid w:val="001D03A1"/>
    <w:rsid w:val="002C4AB5"/>
    <w:rsid w:val="002F7132"/>
    <w:rsid w:val="00317287"/>
    <w:rsid w:val="00367569"/>
    <w:rsid w:val="0037386F"/>
    <w:rsid w:val="0039363A"/>
    <w:rsid w:val="003A08FC"/>
    <w:rsid w:val="003C29BA"/>
    <w:rsid w:val="0044455C"/>
    <w:rsid w:val="004A5A8B"/>
    <w:rsid w:val="004C0844"/>
    <w:rsid w:val="004C0FA8"/>
    <w:rsid w:val="00562D12"/>
    <w:rsid w:val="00575403"/>
    <w:rsid w:val="0058662C"/>
    <w:rsid w:val="005D24F8"/>
    <w:rsid w:val="005D57DC"/>
    <w:rsid w:val="005E54DC"/>
    <w:rsid w:val="00601F60"/>
    <w:rsid w:val="0065051D"/>
    <w:rsid w:val="00665C5A"/>
    <w:rsid w:val="0069574F"/>
    <w:rsid w:val="006A1011"/>
    <w:rsid w:val="006A15BD"/>
    <w:rsid w:val="006F7EAB"/>
    <w:rsid w:val="007271FC"/>
    <w:rsid w:val="0076259F"/>
    <w:rsid w:val="007665DC"/>
    <w:rsid w:val="007A4079"/>
    <w:rsid w:val="007B2145"/>
    <w:rsid w:val="00816A3D"/>
    <w:rsid w:val="00834A98"/>
    <w:rsid w:val="00841550"/>
    <w:rsid w:val="00922D76"/>
    <w:rsid w:val="00924761"/>
    <w:rsid w:val="009260FD"/>
    <w:rsid w:val="00933AAF"/>
    <w:rsid w:val="00967FC9"/>
    <w:rsid w:val="0097714C"/>
    <w:rsid w:val="009D1487"/>
    <w:rsid w:val="009E237C"/>
    <w:rsid w:val="009F3C46"/>
    <w:rsid w:val="009F74D8"/>
    <w:rsid w:val="00AA0B4C"/>
    <w:rsid w:val="00AF2E64"/>
    <w:rsid w:val="00AF5AA4"/>
    <w:rsid w:val="00B76FB0"/>
    <w:rsid w:val="00B85403"/>
    <w:rsid w:val="00BA0DEA"/>
    <w:rsid w:val="00C95A0B"/>
    <w:rsid w:val="00DE63BA"/>
    <w:rsid w:val="00E1009D"/>
    <w:rsid w:val="00E91F7C"/>
    <w:rsid w:val="00EA6F85"/>
    <w:rsid w:val="00ED0B5F"/>
    <w:rsid w:val="00ED4DB5"/>
    <w:rsid w:val="00F01149"/>
    <w:rsid w:val="00F51254"/>
    <w:rsid w:val="00F739A1"/>
    <w:rsid w:val="00F911EB"/>
    <w:rsid w:val="00FD7D3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6BEB0A"/>
  <w15:chartTrackingRefBased/>
  <w15:docId w15:val="{1F3838AD-D25A-458A-8EA9-6356D2C53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08FC"/>
    <w:pPr>
      <w:spacing w:line="259" w:lineRule="auto"/>
    </w:pPr>
    <w:rPr>
      <w:rFonts w:ascii="Calibri" w:eastAsia="Calibri" w:hAnsi="Calibri" w:cs="Calibri"/>
      <w:color w:val="000000"/>
      <w:sz w:val="22"/>
      <w:lang w:eastAsia="en-GB"/>
    </w:rPr>
  </w:style>
  <w:style w:type="paragraph" w:styleId="Heading1">
    <w:name w:val="heading 1"/>
    <w:basedOn w:val="Normal"/>
    <w:next w:val="Normal"/>
    <w:link w:val="Heading1Char"/>
    <w:uiPriority w:val="9"/>
    <w:qFormat/>
    <w:rsid w:val="003A08FC"/>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3A08FC"/>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3A08FC"/>
    <w:pPr>
      <w:keepNext/>
      <w:keepLines/>
      <w:spacing w:before="160" w:after="80" w:line="278" w:lineRule="auto"/>
      <w:outlineLvl w:val="2"/>
    </w:pPr>
    <w:rPr>
      <w:rFonts w:asciiTheme="minorHAnsi" w:eastAsiaTheme="majorEastAsia" w:hAnsiTheme="minorHAnsi"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3A08FC"/>
    <w:pPr>
      <w:keepNext/>
      <w:keepLines/>
      <w:spacing w:before="80" w:after="40" w:line="278" w:lineRule="auto"/>
      <w:outlineLvl w:val="3"/>
    </w:pPr>
    <w:rPr>
      <w:rFonts w:asciiTheme="minorHAnsi" w:eastAsiaTheme="majorEastAsia" w:hAnsiTheme="minorHAnsi" w:cstheme="majorBidi"/>
      <w:i/>
      <w:iCs/>
      <w:color w:val="0F4761" w:themeColor="accent1" w:themeShade="BF"/>
      <w:sz w:val="24"/>
      <w:lang w:eastAsia="en-US"/>
    </w:rPr>
  </w:style>
  <w:style w:type="paragraph" w:styleId="Heading5">
    <w:name w:val="heading 5"/>
    <w:basedOn w:val="Normal"/>
    <w:next w:val="Normal"/>
    <w:link w:val="Heading5Char"/>
    <w:uiPriority w:val="9"/>
    <w:semiHidden/>
    <w:unhideWhenUsed/>
    <w:qFormat/>
    <w:rsid w:val="003A08FC"/>
    <w:pPr>
      <w:keepNext/>
      <w:keepLines/>
      <w:spacing w:before="80" w:after="40" w:line="278" w:lineRule="auto"/>
      <w:outlineLvl w:val="4"/>
    </w:pPr>
    <w:rPr>
      <w:rFonts w:asciiTheme="minorHAnsi" w:eastAsiaTheme="majorEastAsia" w:hAnsiTheme="minorHAnsi" w:cstheme="majorBidi"/>
      <w:color w:val="0F4761" w:themeColor="accent1" w:themeShade="BF"/>
      <w:sz w:val="24"/>
      <w:lang w:eastAsia="en-US"/>
    </w:rPr>
  </w:style>
  <w:style w:type="paragraph" w:styleId="Heading6">
    <w:name w:val="heading 6"/>
    <w:basedOn w:val="Normal"/>
    <w:next w:val="Normal"/>
    <w:link w:val="Heading6Char"/>
    <w:uiPriority w:val="9"/>
    <w:semiHidden/>
    <w:unhideWhenUsed/>
    <w:qFormat/>
    <w:rsid w:val="003A08FC"/>
    <w:pPr>
      <w:keepNext/>
      <w:keepLines/>
      <w:spacing w:before="40" w:after="0" w:line="278" w:lineRule="auto"/>
      <w:outlineLvl w:val="5"/>
    </w:pPr>
    <w:rPr>
      <w:rFonts w:asciiTheme="minorHAnsi" w:eastAsiaTheme="majorEastAsia" w:hAnsiTheme="minorHAnsi" w:cstheme="majorBidi"/>
      <w:i/>
      <w:iCs/>
      <w:color w:val="595959" w:themeColor="text1" w:themeTint="A6"/>
      <w:sz w:val="24"/>
      <w:lang w:eastAsia="en-US"/>
    </w:rPr>
  </w:style>
  <w:style w:type="paragraph" w:styleId="Heading7">
    <w:name w:val="heading 7"/>
    <w:basedOn w:val="Normal"/>
    <w:next w:val="Normal"/>
    <w:link w:val="Heading7Char"/>
    <w:uiPriority w:val="9"/>
    <w:semiHidden/>
    <w:unhideWhenUsed/>
    <w:qFormat/>
    <w:rsid w:val="003A08FC"/>
    <w:pPr>
      <w:keepNext/>
      <w:keepLines/>
      <w:spacing w:before="40" w:after="0" w:line="278" w:lineRule="auto"/>
      <w:outlineLvl w:val="6"/>
    </w:pPr>
    <w:rPr>
      <w:rFonts w:asciiTheme="minorHAnsi" w:eastAsiaTheme="majorEastAsia" w:hAnsiTheme="minorHAnsi" w:cstheme="majorBidi"/>
      <w:color w:val="595959" w:themeColor="text1" w:themeTint="A6"/>
      <w:sz w:val="24"/>
      <w:lang w:eastAsia="en-US"/>
    </w:rPr>
  </w:style>
  <w:style w:type="paragraph" w:styleId="Heading8">
    <w:name w:val="heading 8"/>
    <w:basedOn w:val="Normal"/>
    <w:next w:val="Normal"/>
    <w:link w:val="Heading8Char"/>
    <w:uiPriority w:val="9"/>
    <w:semiHidden/>
    <w:unhideWhenUsed/>
    <w:qFormat/>
    <w:rsid w:val="003A08FC"/>
    <w:pPr>
      <w:keepNext/>
      <w:keepLines/>
      <w:spacing w:after="0" w:line="278" w:lineRule="auto"/>
      <w:outlineLvl w:val="7"/>
    </w:pPr>
    <w:rPr>
      <w:rFonts w:asciiTheme="minorHAnsi" w:eastAsiaTheme="majorEastAsia" w:hAnsiTheme="minorHAnsi" w:cstheme="majorBidi"/>
      <w:i/>
      <w:iCs/>
      <w:color w:val="272727" w:themeColor="text1" w:themeTint="D8"/>
      <w:sz w:val="24"/>
      <w:lang w:eastAsia="en-US"/>
    </w:rPr>
  </w:style>
  <w:style w:type="paragraph" w:styleId="Heading9">
    <w:name w:val="heading 9"/>
    <w:basedOn w:val="Normal"/>
    <w:next w:val="Normal"/>
    <w:link w:val="Heading9Char"/>
    <w:uiPriority w:val="9"/>
    <w:semiHidden/>
    <w:unhideWhenUsed/>
    <w:qFormat/>
    <w:rsid w:val="003A08FC"/>
    <w:pPr>
      <w:keepNext/>
      <w:keepLines/>
      <w:spacing w:after="0" w:line="278" w:lineRule="auto"/>
      <w:outlineLvl w:val="8"/>
    </w:pPr>
    <w:rPr>
      <w:rFonts w:asciiTheme="minorHAnsi" w:eastAsiaTheme="majorEastAsia" w:hAnsiTheme="minorHAnsi" w:cstheme="majorBidi"/>
      <w:color w:val="272727" w:themeColor="text1" w:themeTint="D8"/>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08F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08F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08F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08F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08F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08F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08F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08F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08FC"/>
    <w:rPr>
      <w:rFonts w:eastAsiaTheme="majorEastAsia" w:cstheme="majorBidi"/>
      <w:color w:val="272727" w:themeColor="text1" w:themeTint="D8"/>
    </w:rPr>
  </w:style>
  <w:style w:type="paragraph" w:styleId="Title">
    <w:name w:val="Title"/>
    <w:basedOn w:val="Normal"/>
    <w:next w:val="Normal"/>
    <w:link w:val="TitleChar"/>
    <w:uiPriority w:val="10"/>
    <w:qFormat/>
    <w:rsid w:val="003A08FC"/>
    <w:pPr>
      <w:spacing w:after="80" w:line="240" w:lineRule="auto"/>
      <w:contextualSpacing/>
    </w:pPr>
    <w:rPr>
      <w:rFonts w:asciiTheme="majorHAnsi" w:eastAsiaTheme="majorEastAsia" w:hAnsiTheme="majorHAnsi" w:cstheme="majorBidi"/>
      <w:color w:val="auto"/>
      <w:spacing w:val="-10"/>
      <w:kern w:val="28"/>
      <w:sz w:val="56"/>
      <w:szCs w:val="56"/>
      <w:lang w:eastAsia="en-US"/>
    </w:rPr>
  </w:style>
  <w:style w:type="character" w:customStyle="1" w:styleId="TitleChar">
    <w:name w:val="Title Char"/>
    <w:basedOn w:val="DefaultParagraphFont"/>
    <w:link w:val="Title"/>
    <w:uiPriority w:val="10"/>
    <w:rsid w:val="003A08F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08FC"/>
    <w:pPr>
      <w:numPr>
        <w:ilvl w:val="1"/>
      </w:numPr>
      <w:spacing w:line="278" w:lineRule="auto"/>
    </w:pPr>
    <w:rPr>
      <w:rFonts w:asciiTheme="minorHAnsi" w:eastAsiaTheme="majorEastAsia" w:hAnsiTheme="minorHAnsi"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3A08F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08FC"/>
    <w:pPr>
      <w:spacing w:before="160" w:line="278" w:lineRule="auto"/>
      <w:jc w:val="center"/>
    </w:pPr>
    <w:rPr>
      <w:rFonts w:asciiTheme="minorHAnsi" w:eastAsiaTheme="minorHAnsi" w:hAnsiTheme="minorHAnsi" w:cstheme="minorBidi"/>
      <w:i/>
      <w:iCs/>
      <w:color w:val="404040" w:themeColor="text1" w:themeTint="BF"/>
      <w:sz w:val="24"/>
      <w:lang w:eastAsia="en-US"/>
    </w:rPr>
  </w:style>
  <w:style w:type="character" w:customStyle="1" w:styleId="QuoteChar">
    <w:name w:val="Quote Char"/>
    <w:basedOn w:val="DefaultParagraphFont"/>
    <w:link w:val="Quote"/>
    <w:uiPriority w:val="29"/>
    <w:rsid w:val="003A08FC"/>
    <w:rPr>
      <w:i/>
      <w:iCs/>
      <w:color w:val="404040" w:themeColor="text1" w:themeTint="BF"/>
    </w:rPr>
  </w:style>
  <w:style w:type="paragraph" w:styleId="ListParagraph">
    <w:name w:val="List Paragraph"/>
    <w:basedOn w:val="Normal"/>
    <w:uiPriority w:val="34"/>
    <w:qFormat/>
    <w:rsid w:val="003A08FC"/>
    <w:pPr>
      <w:spacing w:line="278" w:lineRule="auto"/>
      <w:ind w:left="720"/>
      <w:contextualSpacing/>
    </w:pPr>
    <w:rPr>
      <w:rFonts w:asciiTheme="minorHAnsi" w:eastAsiaTheme="minorHAnsi" w:hAnsiTheme="minorHAnsi" w:cstheme="minorBidi"/>
      <w:color w:val="auto"/>
      <w:sz w:val="24"/>
      <w:lang w:eastAsia="en-US"/>
    </w:rPr>
  </w:style>
  <w:style w:type="character" w:styleId="IntenseEmphasis">
    <w:name w:val="Intense Emphasis"/>
    <w:basedOn w:val="DefaultParagraphFont"/>
    <w:uiPriority w:val="21"/>
    <w:qFormat/>
    <w:rsid w:val="003A08FC"/>
    <w:rPr>
      <w:i/>
      <w:iCs/>
      <w:color w:val="0F4761" w:themeColor="accent1" w:themeShade="BF"/>
    </w:rPr>
  </w:style>
  <w:style w:type="paragraph" w:styleId="IntenseQuote">
    <w:name w:val="Intense Quote"/>
    <w:basedOn w:val="Normal"/>
    <w:next w:val="Normal"/>
    <w:link w:val="IntenseQuoteChar"/>
    <w:uiPriority w:val="30"/>
    <w:qFormat/>
    <w:rsid w:val="003A08F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sz w:val="24"/>
      <w:lang w:eastAsia="en-US"/>
    </w:rPr>
  </w:style>
  <w:style w:type="character" w:customStyle="1" w:styleId="IntenseQuoteChar">
    <w:name w:val="Intense Quote Char"/>
    <w:basedOn w:val="DefaultParagraphFont"/>
    <w:link w:val="IntenseQuote"/>
    <w:uiPriority w:val="30"/>
    <w:rsid w:val="003A08FC"/>
    <w:rPr>
      <w:i/>
      <w:iCs/>
      <w:color w:val="0F4761" w:themeColor="accent1" w:themeShade="BF"/>
    </w:rPr>
  </w:style>
  <w:style w:type="character" w:styleId="IntenseReference">
    <w:name w:val="Intense Reference"/>
    <w:basedOn w:val="DefaultParagraphFont"/>
    <w:uiPriority w:val="32"/>
    <w:qFormat/>
    <w:rsid w:val="003A08FC"/>
    <w:rPr>
      <w:b/>
      <w:bCs/>
      <w:smallCaps/>
      <w:color w:val="0F4761" w:themeColor="accent1" w:themeShade="BF"/>
      <w:spacing w:val="5"/>
    </w:rPr>
  </w:style>
  <w:style w:type="character" w:styleId="CommentReference">
    <w:name w:val="annotation reference"/>
    <w:basedOn w:val="DefaultParagraphFont"/>
    <w:uiPriority w:val="99"/>
    <w:semiHidden/>
    <w:unhideWhenUsed/>
    <w:rsid w:val="003A08FC"/>
    <w:rPr>
      <w:sz w:val="16"/>
      <w:szCs w:val="16"/>
    </w:rPr>
  </w:style>
  <w:style w:type="paragraph" w:styleId="CommentText">
    <w:name w:val="annotation text"/>
    <w:basedOn w:val="Normal"/>
    <w:link w:val="CommentTextChar"/>
    <w:uiPriority w:val="99"/>
    <w:unhideWhenUsed/>
    <w:rsid w:val="003A08FC"/>
    <w:pPr>
      <w:spacing w:line="240" w:lineRule="auto"/>
    </w:pPr>
    <w:rPr>
      <w:sz w:val="20"/>
      <w:szCs w:val="20"/>
    </w:rPr>
  </w:style>
  <w:style w:type="character" w:customStyle="1" w:styleId="CommentTextChar">
    <w:name w:val="Comment Text Char"/>
    <w:basedOn w:val="DefaultParagraphFont"/>
    <w:link w:val="CommentText"/>
    <w:uiPriority w:val="99"/>
    <w:rsid w:val="003A08FC"/>
    <w:rPr>
      <w:rFonts w:ascii="Calibri" w:eastAsia="Calibri" w:hAnsi="Calibri" w:cs="Calibri"/>
      <w:color w:val="000000"/>
      <w:sz w:val="20"/>
      <w:szCs w:val="20"/>
      <w:lang w:eastAsia="en-GB"/>
    </w:rPr>
  </w:style>
  <w:style w:type="table" w:styleId="TableGrid">
    <w:name w:val="Table Grid"/>
    <w:basedOn w:val="TableNormal"/>
    <w:uiPriority w:val="39"/>
    <w:rsid w:val="006A15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15BD"/>
    <w:rPr>
      <w:b/>
      <w:bCs/>
    </w:rPr>
  </w:style>
  <w:style w:type="character" w:customStyle="1" w:styleId="CommentSubjectChar">
    <w:name w:val="Comment Subject Char"/>
    <w:basedOn w:val="CommentTextChar"/>
    <w:link w:val="CommentSubject"/>
    <w:uiPriority w:val="99"/>
    <w:semiHidden/>
    <w:rsid w:val="006A15BD"/>
    <w:rPr>
      <w:rFonts w:ascii="Calibri" w:eastAsia="Calibri" w:hAnsi="Calibri" w:cs="Calibri"/>
      <w:b/>
      <w:bCs/>
      <w:color w:val="000000"/>
      <w:sz w:val="20"/>
      <w:szCs w:val="20"/>
      <w:lang w:eastAsia="en-GB"/>
    </w:rPr>
  </w:style>
  <w:style w:type="paragraph" w:styleId="Revision">
    <w:name w:val="Revision"/>
    <w:hidden/>
    <w:uiPriority w:val="99"/>
    <w:semiHidden/>
    <w:rsid w:val="00F911EB"/>
    <w:pPr>
      <w:spacing w:after="0" w:line="240" w:lineRule="auto"/>
    </w:pPr>
    <w:rPr>
      <w:rFonts w:ascii="Calibri" w:eastAsia="Calibri" w:hAnsi="Calibri" w:cs="Calibri"/>
      <w:color w:val="000000"/>
      <w:sz w:val="22"/>
      <w:lang w:eastAsia="en-GB"/>
    </w:rPr>
  </w:style>
  <w:style w:type="character" w:styleId="Hyperlink">
    <w:name w:val="Hyperlink"/>
    <w:basedOn w:val="DefaultParagraphFont"/>
    <w:uiPriority w:val="99"/>
    <w:unhideWhenUsed/>
    <w:rsid w:val="005E54DC"/>
    <w:rPr>
      <w:color w:val="467886" w:themeColor="hyperlink"/>
      <w:u w:val="single"/>
    </w:rPr>
  </w:style>
  <w:style w:type="character" w:styleId="UnresolvedMention">
    <w:name w:val="Unresolved Mention"/>
    <w:basedOn w:val="DefaultParagraphFont"/>
    <w:uiPriority w:val="99"/>
    <w:semiHidden/>
    <w:unhideWhenUsed/>
    <w:rsid w:val="005E54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08933">
      <w:bodyDiv w:val="1"/>
      <w:marLeft w:val="0"/>
      <w:marRight w:val="0"/>
      <w:marTop w:val="0"/>
      <w:marBottom w:val="0"/>
      <w:divBdr>
        <w:top w:val="none" w:sz="0" w:space="0" w:color="auto"/>
        <w:left w:val="none" w:sz="0" w:space="0" w:color="auto"/>
        <w:bottom w:val="none" w:sz="0" w:space="0" w:color="auto"/>
        <w:right w:val="none" w:sz="0" w:space="0" w:color="auto"/>
      </w:divBdr>
    </w:div>
    <w:div w:id="93363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hyperlink" Target="http://www.ncpes.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0D5C941DA44A4289EAC03B9F7A23C3" ma:contentTypeVersion="18" ma:contentTypeDescription="Create a new document." ma:contentTypeScope="" ma:versionID="fd2f9986d1578b421631c454bba84e3d">
  <xsd:schema xmlns:xsd="http://www.w3.org/2001/XMLSchema" xmlns:xs="http://www.w3.org/2001/XMLSchema" xmlns:p="http://schemas.microsoft.com/office/2006/metadata/properties" xmlns:ns2="57b21b79-5d32-4c3c-9402-b397da5c7a71" xmlns:ns3="c143a6c5-5942-4b69-8d61-fb579588568f" targetNamespace="http://schemas.microsoft.com/office/2006/metadata/properties" ma:root="true" ma:fieldsID="de0fa3d741f3e28dd8265293ce6f65a5" ns2:_="" ns3:_="">
    <xsd:import namespace="57b21b79-5d32-4c3c-9402-b397da5c7a71"/>
    <xsd:import namespace="c143a6c5-5942-4b69-8d61-fb579588568f"/>
    <xsd:element name="properties">
      <xsd:complexType>
        <xsd:sequence>
          <xsd:element name="documentManagement">
            <xsd:complexType>
              <xsd:all>
                <xsd:element ref="ns2:Review_x0020_Date"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_ip_UnifiedCompliancePolicyProperties" minOccurs="0"/>
                <xsd:element ref="ns3:_ip_UnifiedCompliancePolicyUIAction"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b21b79-5d32-4c3c-9402-b397da5c7a71" elementFormDefault="qualified">
    <xsd:import namespace="http://schemas.microsoft.com/office/2006/documentManagement/types"/>
    <xsd:import namespace="http://schemas.microsoft.com/office/infopath/2007/PartnerControls"/>
    <xsd:element name="Review_x0020_Date" ma:index="5" nillable="true" ma:displayName="Review date" ma:indexed="true" ma:internalName="Review_x0020_Date" ma:readOnly="fals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143a6c5-5942-4b69-8d61-fb579588568f"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internalName="_ip_UnifiedCompliancePolicyProperties" ma:readOnly="false">
      <xsd:simpleType>
        <xsd:restriction base="dms:Note"/>
      </xsd:simpleType>
    </xsd:element>
    <xsd:element name="_ip_UnifiedCompliancePolicyUIAction" ma:index="18" nillable="true" ma:displayName="Unified Compliance Policy UI Action" ma:hidden="true" ma:internalName="_ip_UnifiedCompliancePolicyUIAction" ma:readOnly="false">
      <xsd:simpleType>
        <xsd:restriction base="dms:Text"/>
      </xsd:simpleType>
    </xsd:element>
    <xsd:element name="TaxCatchAll" ma:index="22" nillable="true" ma:displayName="Taxonomy Catch All Column" ma:hidden="true" ma:list="{23485952-f129-4676-b957-701bc6918852}" ma:internalName="TaxCatchAll" ma:showField="CatchAllData" ma:web="c143a6c5-5942-4b69-8d61-fb579588568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_x0020_Date xmlns="57b21b79-5d32-4c3c-9402-b397da5c7a71" xsi:nil="true"/>
    <TaxCatchAll xmlns="c143a6c5-5942-4b69-8d61-fb579588568f" xsi:nil="true"/>
    <_ip_UnifiedCompliancePolicyProperties xmlns="c143a6c5-5942-4b69-8d61-fb579588568f" xsi:nil="true"/>
    <lcf76f155ced4ddcb4097134ff3c332f xmlns="57b21b79-5d32-4c3c-9402-b397da5c7a71">
      <Terms xmlns="http://schemas.microsoft.com/office/infopath/2007/PartnerControls"/>
    </lcf76f155ced4ddcb4097134ff3c332f>
    <_ip_UnifiedCompliancePolicyUIAction xmlns="c143a6c5-5942-4b69-8d61-fb579588568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1FC2AF-3512-4FD9-85F4-EEBD74364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b21b79-5d32-4c3c-9402-b397da5c7a71"/>
    <ds:schemaRef ds:uri="c143a6c5-5942-4b69-8d61-fb5795885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03206A-7CE2-4D78-B280-29F6B9916B24}">
  <ds:schemaRefs>
    <ds:schemaRef ds:uri="http://schemas.microsoft.com/office/2006/metadata/properties"/>
    <ds:schemaRef ds:uri="http://schemas.microsoft.com/office/infopath/2007/PartnerControls"/>
    <ds:schemaRef ds:uri="57b21b79-5d32-4c3c-9402-b397da5c7a71"/>
    <ds:schemaRef ds:uri="c143a6c5-5942-4b69-8d61-fb579588568f"/>
  </ds:schemaRefs>
</ds:datastoreItem>
</file>

<file path=customXml/itemProps3.xml><?xml version="1.0" encoding="utf-8"?>
<ds:datastoreItem xmlns:ds="http://schemas.openxmlformats.org/officeDocument/2006/customXml" ds:itemID="{DDCA7AF8-6E81-4AC7-872D-EFA2E0A3E4AC}">
  <ds:schemaRefs>
    <ds:schemaRef ds:uri="http://schemas.openxmlformats.org/officeDocument/2006/bibliography"/>
  </ds:schemaRefs>
</ds:datastoreItem>
</file>

<file path=customXml/itemProps4.xml><?xml version="1.0" encoding="utf-8"?>
<ds:datastoreItem xmlns:ds="http://schemas.openxmlformats.org/officeDocument/2006/customXml" ds:itemID="{8A3231A5-847A-41B1-BACB-33E88CA2AD66}">
  <ds:schemaRefs>
    <ds:schemaRef ds:uri="http://schemas.microsoft.com/sharepoint/v3/contenttype/forms"/>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107</Words>
  <Characters>637</Characters>
  <Application>Microsoft Office Word</Application>
  <DocSecurity>0</DocSecurity>
  <Lines>15</Lines>
  <Paragraphs>2</Paragraphs>
  <ScaleCrop>false</ScaleCrop>
  <Company>NHS</Company>
  <LinksUpToDate>false</LinksUpToDate>
  <CharactersWithSpaces>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BARRY, Joanna (NHS ENGLAND - X24)</dc:creator>
  <cp:keywords/>
  <dc:description/>
  <cp:lastModifiedBy>Róisín Atkin</cp:lastModifiedBy>
  <cp:revision>3</cp:revision>
  <dcterms:created xsi:type="dcterms:W3CDTF">2026-03-18T10:36:00Z</dcterms:created>
  <dcterms:modified xsi:type="dcterms:W3CDTF">2026-03-24T17:48:00Z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0x0101009A0D5C941DA44A4289EAC03B9F7A23C3</vt:lpwstr>
  </property>
  <property fmtid="{D5CDD505-2E9C-101B-9397-08002B2CF9AE}" pid="3" name="MediaServiceImageTags">
    <vt:lpwstr/>
  </property>
</Properties>
</file>